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D915A" w14:textId="769FF02A" w:rsidR="00C5418B" w:rsidRDefault="00C5418B" w:rsidP="006F5C10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404040"/>
          <w:sz w:val="24"/>
          <w:szCs w:val="24"/>
          <w:lang w:eastAsia="pl-PL"/>
        </w:rPr>
      </w:pPr>
      <w:r w:rsidRPr="00C5418B">
        <w:rPr>
          <w:rFonts w:eastAsia="Times New Roman" w:cstheme="minorHAnsi"/>
          <w:color w:val="404040"/>
          <w:sz w:val="24"/>
          <w:szCs w:val="24"/>
          <w:lang w:eastAsia="pl-PL"/>
        </w:rPr>
        <w:t>Warszawa, dnia</w:t>
      </w:r>
      <w:r w:rsidR="006F5C10">
        <w:rPr>
          <w:rFonts w:eastAsia="Times New Roman" w:cstheme="minorHAnsi"/>
          <w:color w:val="404040"/>
          <w:sz w:val="24"/>
          <w:szCs w:val="24"/>
          <w:lang w:eastAsia="pl-PL"/>
        </w:rPr>
        <w:t xml:space="preserve"> </w:t>
      </w:r>
      <w:r w:rsidR="00CD0E0D">
        <w:rPr>
          <w:rFonts w:eastAsia="Times New Roman" w:cstheme="minorHAnsi"/>
          <w:color w:val="404040"/>
          <w:sz w:val="24"/>
          <w:szCs w:val="24"/>
          <w:lang w:eastAsia="pl-PL"/>
        </w:rPr>
        <w:t>04</w:t>
      </w:r>
      <w:r w:rsidR="006F5C10">
        <w:rPr>
          <w:rFonts w:eastAsia="Times New Roman" w:cstheme="minorHAnsi"/>
          <w:color w:val="404040"/>
          <w:sz w:val="24"/>
          <w:szCs w:val="24"/>
          <w:lang w:eastAsia="pl-PL"/>
        </w:rPr>
        <w:t>.0</w:t>
      </w:r>
      <w:r w:rsidR="00CD0E0D">
        <w:rPr>
          <w:rFonts w:eastAsia="Times New Roman" w:cstheme="minorHAnsi"/>
          <w:color w:val="404040"/>
          <w:sz w:val="24"/>
          <w:szCs w:val="24"/>
          <w:lang w:eastAsia="pl-PL"/>
        </w:rPr>
        <w:t>8</w:t>
      </w:r>
      <w:r w:rsidR="006F5C10">
        <w:rPr>
          <w:rFonts w:eastAsia="Times New Roman" w:cstheme="minorHAnsi"/>
          <w:color w:val="404040"/>
          <w:sz w:val="24"/>
          <w:szCs w:val="24"/>
          <w:lang w:eastAsia="pl-PL"/>
        </w:rPr>
        <w:t>.2026</w:t>
      </w:r>
      <w:r w:rsidRPr="00C5418B">
        <w:rPr>
          <w:rFonts w:eastAsia="Times New Roman" w:cstheme="minorHAnsi"/>
          <w:color w:val="404040"/>
          <w:sz w:val="24"/>
          <w:szCs w:val="24"/>
          <w:lang w:eastAsia="pl-PL"/>
        </w:rPr>
        <w:t xml:space="preserve">  r.</w:t>
      </w:r>
    </w:p>
    <w:p w14:paraId="31BBC190" w14:textId="77777777" w:rsidR="006F5C10" w:rsidRDefault="006F5C10" w:rsidP="006F5C10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404040"/>
          <w:sz w:val="24"/>
          <w:szCs w:val="24"/>
          <w:lang w:eastAsia="pl-PL"/>
        </w:rPr>
      </w:pPr>
    </w:p>
    <w:p w14:paraId="3971A421" w14:textId="77777777" w:rsidR="006F5C10" w:rsidRDefault="006F5C10" w:rsidP="006F5C10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404040"/>
          <w:sz w:val="24"/>
          <w:szCs w:val="24"/>
          <w:lang w:eastAsia="pl-PL"/>
        </w:rPr>
      </w:pPr>
    </w:p>
    <w:p w14:paraId="6F165093" w14:textId="77777777" w:rsidR="006F5C10" w:rsidRPr="006F5C10" w:rsidRDefault="006F5C10" w:rsidP="006F5C10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404040"/>
          <w:sz w:val="24"/>
          <w:szCs w:val="24"/>
          <w:lang w:eastAsia="pl-PL"/>
        </w:rPr>
      </w:pPr>
    </w:p>
    <w:p w14:paraId="6AB5A6B0" w14:textId="3BD53ACD" w:rsidR="00582FEA" w:rsidRPr="00582FEA" w:rsidRDefault="00582FEA" w:rsidP="00582FEA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04040"/>
          <w:sz w:val="24"/>
          <w:szCs w:val="24"/>
          <w:lang w:eastAsia="pl-PL"/>
        </w:rPr>
      </w:pPr>
      <w:r w:rsidRPr="00582FEA">
        <w:rPr>
          <w:rFonts w:eastAsia="Times New Roman" w:cstheme="minorHAnsi"/>
          <w:b/>
          <w:bCs/>
          <w:color w:val="404040"/>
          <w:sz w:val="24"/>
          <w:szCs w:val="24"/>
          <w:lang w:eastAsia="pl-PL"/>
        </w:rPr>
        <w:t>OGŁOSZENIE O PRZETARGU OFERTOWYM PISEMNYM</w:t>
      </w:r>
    </w:p>
    <w:p w14:paraId="074CC8D6" w14:textId="55056D7C" w:rsidR="006F0B87" w:rsidRPr="006D14DF" w:rsidRDefault="00582FEA" w:rsidP="00582FEA">
      <w:pPr>
        <w:spacing w:after="0" w:line="360" w:lineRule="auto"/>
        <w:jc w:val="both"/>
        <w:rPr>
          <w:rFonts w:eastAsia="Times New Roman" w:cstheme="minorHAnsi"/>
          <w:b/>
          <w:bCs/>
          <w:color w:val="404040"/>
          <w:sz w:val="24"/>
          <w:szCs w:val="24"/>
          <w:shd w:val="clear" w:color="auto" w:fill="FFFFFF"/>
          <w:lang w:eastAsia="pl-PL"/>
        </w:rPr>
      </w:pPr>
      <w:r w:rsidRPr="00582FEA">
        <w:rPr>
          <w:rFonts w:eastAsia="Times New Roman" w:cstheme="minorHAnsi"/>
          <w:color w:val="404040"/>
          <w:sz w:val="24"/>
          <w:szCs w:val="24"/>
          <w:lang w:eastAsia="pl-PL"/>
        </w:rPr>
        <w:br/>
      </w:r>
      <w:r w:rsidRPr="00582FEA">
        <w:rPr>
          <w:rFonts w:eastAsia="Times New Roman" w:cstheme="minorHAnsi"/>
          <w:color w:val="404040"/>
          <w:sz w:val="24"/>
          <w:szCs w:val="24"/>
          <w:shd w:val="clear" w:color="auto" w:fill="FFFFFF"/>
          <w:lang w:eastAsia="pl-PL"/>
        </w:rPr>
        <w:t xml:space="preserve">Agencja Rozwoju Mazowsza S.A. z siedzibą w Warszawie przy ul. </w:t>
      </w:r>
      <w:proofErr w:type="spellStart"/>
      <w:r w:rsidRPr="00582FEA">
        <w:rPr>
          <w:rFonts w:eastAsia="Times New Roman" w:cstheme="minorHAnsi"/>
          <w:color w:val="404040"/>
          <w:sz w:val="24"/>
          <w:szCs w:val="24"/>
          <w:shd w:val="clear" w:color="auto" w:fill="FFFFFF"/>
          <w:lang w:eastAsia="pl-PL"/>
        </w:rPr>
        <w:t>Świętojersk</w:t>
      </w:r>
      <w:r>
        <w:rPr>
          <w:rFonts w:eastAsia="Times New Roman" w:cstheme="minorHAnsi"/>
          <w:color w:val="404040"/>
          <w:sz w:val="24"/>
          <w:szCs w:val="24"/>
          <w:shd w:val="clear" w:color="auto" w:fill="FFFFFF"/>
          <w:lang w:eastAsia="pl-PL"/>
        </w:rPr>
        <w:t>iej</w:t>
      </w:r>
      <w:proofErr w:type="spellEnd"/>
      <w:r w:rsidRPr="00582FEA">
        <w:rPr>
          <w:rFonts w:eastAsia="Times New Roman" w:cstheme="minorHAnsi"/>
          <w:color w:val="404040"/>
          <w:sz w:val="24"/>
          <w:szCs w:val="24"/>
          <w:shd w:val="clear" w:color="auto" w:fill="FFFFFF"/>
          <w:lang w:eastAsia="pl-PL"/>
        </w:rPr>
        <w:t xml:space="preserve"> 9, </w:t>
      </w:r>
      <w:r>
        <w:rPr>
          <w:rFonts w:eastAsia="Times New Roman" w:cstheme="minorHAnsi"/>
          <w:color w:val="404040"/>
          <w:sz w:val="24"/>
          <w:szCs w:val="24"/>
          <w:shd w:val="clear" w:color="auto" w:fill="FFFFFF"/>
          <w:lang w:eastAsia="pl-PL"/>
        </w:rPr>
        <w:br/>
      </w:r>
      <w:r w:rsidRPr="00582FEA">
        <w:rPr>
          <w:rFonts w:eastAsia="Times New Roman" w:cstheme="minorHAnsi"/>
          <w:color w:val="404040"/>
          <w:sz w:val="24"/>
          <w:szCs w:val="24"/>
          <w:shd w:val="clear" w:color="auto" w:fill="FFFFFF"/>
          <w:lang w:eastAsia="pl-PL"/>
        </w:rPr>
        <w:t>00-236 Warszawa, wpisana do Rejestru Przedsiębiorców, prowadzonego przez Sąd Rejonowy dla m.st. Warszawy, XII Wydział Gospodarczy Krajowego Rejestru Sądowego pod numerem: 0000249823, kapitał zakładowy (kapitał wpłacony): 60.000.000,00 zł, NIP: 521</w:t>
      </w:r>
      <w:r w:rsidR="006F5C10">
        <w:rPr>
          <w:rFonts w:eastAsia="Times New Roman" w:cstheme="minorHAnsi"/>
          <w:color w:val="404040"/>
          <w:sz w:val="24"/>
          <w:szCs w:val="24"/>
          <w:shd w:val="clear" w:color="auto" w:fill="FFFFFF"/>
          <w:lang w:eastAsia="pl-PL"/>
        </w:rPr>
        <w:t>-</w:t>
      </w:r>
      <w:r w:rsidRPr="00582FEA">
        <w:rPr>
          <w:rFonts w:eastAsia="Times New Roman" w:cstheme="minorHAnsi"/>
          <w:color w:val="404040"/>
          <w:sz w:val="24"/>
          <w:szCs w:val="24"/>
          <w:shd w:val="clear" w:color="auto" w:fill="FFFFFF"/>
          <w:lang w:eastAsia="pl-PL"/>
        </w:rPr>
        <w:t>337</w:t>
      </w:r>
      <w:r w:rsidR="006F5C10">
        <w:rPr>
          <w:rFonts w:eastAsia="Times New Roman" w:cstheme="minorHAnsi"/>
          <w:color w:val="404040"/>
          <w:sz w:val="24"/>
          <w:szCs w:val="24"/>
          <w:shd w:val="clear" w:color="auto" w:fill="FFFFFF"/>
          <w:lang w:eastAsia="pl-PL"/>
        </w:rPr>
        <w:t>-</w:t>
      </w:r>
      <w:r w:rsidRPr="00582FEA">
        <w:rPr>
          <w:rFonts w:eastAsia="Times New Roman" w:cstheme="minorHAnsi"/>
          <w:color w:val="404040"/>
          <w:sz w:val="24"/>
          <w:szCs w:val="24"/>
          <w:shd w:val="clear" w:color="auto" w:fill="FFFFFF"/>
          <w:lang w:eastAsia="pl-PL"/>
        </w:rPr>
        <w:t>46</w:t>
      </w:r>
      <w:r w:rsidR="006F5C10">
        <w:rPr>
          <w:rFonts w:eastAsia="Times New Roman" w:cstheme="minorHAnsi"/>
          <w:color w:val="404040"/>
          <w:sz w:val="24"/>
          <w:szCs w:val="24"/>
          <w:shd w:val="clear" w:color="auto" w:fill="FFFFFF"/>
          <w:lang w:eastAsia="pl-PL"/>
        </w:rPr>
        <w:t>-</w:t>
      </w:r>
      <w:r w:rsidRPr="00582FEA">
        <w:rPr>
          <w:rFonts w:eastAsia="Times New Roman" w:cstheme="minorHAnsi"/>
          <w:color w:val="404040"/>
          <w:sz w:val="24"/>
          <w:szCs w:val="24"/>
          <w:shd w:val="clear" w:color="auto" w:fill="FFFFFF"/>
          <w:lang w:eastAsia="pl-PL"/>
        </w:rPr>
        <w:t>90, REGON:</w:t>
      </w:r>
      <w:r>
        <w:rPr>
          <w:rFonts w:eastAsia="Times New Roman" w:cstheme="minorHAnsi"/>
          <w:color w:val="404040"/>
          <w:sz w:val="24"/>
          <w:szCs w:val="24"/>
          <w:shd w:val="clear" w:color="auto" w:fill="FFFFFF"/>
          <w:lang w:eastAsia="pl-PL"/>
        </w:rPr>
        <w:t xml:space="preserve"> </w:t>
      </w:r>
      <w:r w:rsidRPr="00582FEA">
        <w:rPr>
          <w:rFonts w:eastAsia="Times New Roman" w:cstheme="minorHAnsi"/>
          <w:color w:val="404040"/>
          <w:sz w:val="24"/>
          <w:szCs w:val="24"/>
          <w:shd w:val="clear" w:color="auto" w:fill="FFFFFF"/>
          <w:lang w:eastAsia="pl-PL"/>
        </w:rPr>
        <w:t>140391839</w:t>
      </w:r>
      <w:r>
        <w:rPr>
          <w:rFonts w:eastAsia="Times New Roman" w:cstheme="minorHAnsi"/>
          <w:color w:val="404040"/>
          <w:sz w:val="24"/>
          <w:szCs w:val="24"/>
          <w:lang w:eastAsia="pl-PL"/>
        </w:rPr>
        <w:t xml:space="preserve"> </w:t>
      </w:r>
      <w:r w:rsidRPr="00582FEA">
        <w:rPr>
          <w:rFonts w:eastAsia="Times New Roman" w:cstheme="minorHAnsi"/>
          <w:color w:val="404040"/>
          <w:sz w:val="24"/>
          <w:szCs w:val="24"/>
          <w:shd w:val="clear" w:color="auto" w:fill="FFFFFF"/>
          <w:lang w:eastAsia="pl-PL"/>
        </w:rPr>
        <w:t xml:space="preserve">ogłasza przetarg ofertowy pisemny, którego przedmiotem jest </w:t>
      </w:r>
      <w:r w:rsidRPr="006D14DF">
        <w:rPr>
          <w:rFonts w:eastAsia="Times New Roman" w:cstheme="minorHAnsi"/>
          <w:b/>
          <w:bCs/>
          <w:color w:val="404040"/>
          <w:sz w:val="24"/>
          <w:szCs w:val="24"/>
          <w:shd w:val="clear" w:color="auto" w:fill="FFFFFF"/>
          <w:lang w:eastAsia="pl-PL"/>
        </w:rPr>
        <w:t xml:space="preserve">sprzedaż samochodu osobowego marki </w:t>
      </w:r>
      <w:r w:rsidR="0016338F">
        <w:rPr>
          <w:b/>
          <w:bCs/>
          <w:color w:val="000000"/>
        </w:rPr>
        <w:t xml:space="preserve">Suzuki </w:t>
      </w:r>
      <w:proofErr w:type="spellStart"/>
      <w:r w:rsidR="0016338F">
        <w:rPr>
          <w:b/>
          <w:bCs/>
          <w:color w:val="000000"/>
        </w:rPr>
        <w:t>Vitara</w:t>
      </w:r>
      <w:proofErr w:type="spellEnd"/>
      <w:r w:rsidR="006F5C10" w:rsidRPr="006D14DF">
        <w:rPr>
          <w:b/>
          <w:bCs/>
          <w:color w:val="000000"/>
        </w:rPr>
        <w:t xml:space="preserve"> </w:t>
      </w:r>
      <w:r w:rsidRPr="006D14DF">
        <w:rPr>
          <w:rFonts w:eastAsia="Times New Roman" w:cstheme="minorHAnsi"/>
          <w:b/>
          <w:bCs/>
          <w:color w:val="404040"/>
          <w:sz w:val="24"/>
          <w:szCs w:val="24"/>
          <w:shd w:val="clear" w:color="auto" w:fill="FFFFFF"/>
          <w:lang w:eastAsia="pl-PL"/>
        </w:rPr>
        <w:t>o numerze rejestracyjnym: W</w:t>
      </w:r>
      <w:r w:rsidR="006F5C10" w:rsidRPr="006D14DF">
        <w:rPr>
          <w:rFonts w:eastAsia="Times New Roman" w:cstheme="minorHAnsi"/>
          <w:b/>
          <w:bCs/>
          <w:color w:val="404040"/>
          <w:sz w:val="24"/>
          <w:szCs w:val="24"/>
          <w:shd w:val="clear" w:color="auto" w:fill="FFFFFF"/>
          <w:lang w:eastAsia="pl-PL"/>
        </w:rPr>
        <w:t>B</w:t>
      </w:r>
      <w:r w:rsidR="0016338F">
        <w:rPr>
          <w:rFonts w:eastAsia="Times New Roman" w:cstheme="minorHAnsi"/>
          <w:b/>
          <w:bCs/>
          <w:color w:val="404040"/>
          <w:sz w:val="24"/>
          <w:szCs w:val="24"/>
          <w:shd w:val="clear" w:color="auto" w:fill="FFFFFF"/>
          <w:lang w:eastAsia="pl-PL"/>
        </w:rPr>
        <w:t>064</w:t>
      </w:r>
      <w:r w:rsidR="00733383">
        <w:rPr>
          <w:rFonts w:eastAsia="Times New Roman" w:cstheme="minorHAnsi"/>
          <w:b/>
          <w:bCs/>
          <w:color w:val="404040"/>
          <w:sz w:val="24"/>
          <w:szCs w:val="24"/>
          <w:shd w:val="clear" w:color="auto" w:fill="FFFFFF"/>
          <w:lang w:eastAsia="pl-PL"/>
        </w:rPr>
        <w:t>5</w:t>
      </w:r>
      <w:r w:rsidR="0016338F">
        <w:rPr>
          <w:rFonts w:eastAsia="Times New Roman" w:cstheme="minorHAnsi"/>
          <w:b/>
          <w:bCs/>
          <w:color w:val="404040"/>
          <w:sz w:val="24"/>
          <w:szCs w:val="24"/>
          <w:shd w:val="clear" w:color="auto" w:fill="FFFFFF"/>
          <w:lang w:eastAsia="pl-PL"/>
        </w:rPr>
        <w:t>L</w:t>
      </w:r>
      <w:r w:rsidR="006F5C10" w:rsidRPr="006D14DF">
        <w:rPr>
          <w:rFonts w:eastAsia="Times New Roman" w:cstheme="minorHAnsi"/>
          <w:b/>
          <w:bCs/>
          <w:color w:val="404040"/>
          <w:sz w:val="24"/>
          <w:szCs w:val="24"/>
          <w:shd w:val="clear" w:color="auto" w:fill="FFFFFF"/>
          <w:lang w:eastAsia="pl-PL"/>
        </w:rPr>
        <w:t>,</w:t>
      </w:r>
      <w:r w:rsidRPr="006D14DF">
        <w:rPr>
          <w:rFonts w:eastAsia="Times New Roman" w:cstheme="minorHAnsi"/>
          <w:b/>
          <w:bCs/>
          <w:color w:val="404040"/>
          <w:sz w:val="24"/>
          <w:szCs w:val="24"/>
          <w:shd w:val="clear" w:color="auto" w:fill="FFFFFF"/>
          <w:lang w:eastAsia="pl-PL"/>
        </w:rPr>
        <w:t xml:space="preserve"> </w:t>
      </w:r>
      <w:r w:rsidR="006F5C10" w:rsidRPr="006D14DF">
        <w:rPr>
          <w:rFonts w:eastAsia="Times New Roman" w:cstheme="minorHAnsi"/>
          <w:b/>
          <w:bCs/>
          <w:color w:val="404040"/>
          <w:sz w:val="24"/>
          <w:szCs w:val="24"/>
          <w:shd w:val="clear" w:color="auto" w:fill="FFFFFF"/>
          <w:lang w:eastAsia="pl-PL"/>
        </w:rPr>
        <w:br/>
      </w:r>
      <w:r w:rsidRPr="006D14DF">
        <w:rPr>
          <w:rFonts w:eastAsia="Times New Roman" w:cstheme="minorHAnsi"/>
          <w:b/>
          <w:bCs/>
          <w:color w:val="404040"/>
          <w:sz w:val="24"/>
          <w:szCs w:val="24"/>
          <w:shd w:val="clear" w:color="auto" w:fill="FFFFFF"/>
          <w:lang w:eastAsia="pl-PL"/>
        </w:rPr>
        <w:t>rok produkcji: 20</w:t>
      </w:r>
      <w:r w:rsidR="006F5C10" w:rsidRPr="006D14DF">
        <w:rPr>
          <w:rFonts w:eastAsia="Times New Roman" w:cstheme="minorHAnsi"/>
          <w:b/>
          <w:bCs/>
          <w:color w:val="404040"/>
          <w:sz w:val="24"/>
          <w:szCs w:val="24"/>
          <w:shd w:val="clear" w:color="auto" w:fill="FFFFFF"/>
          <w:lang w:eastAsia="pl-PL"/>
        </w:rPr>
        <w:t>1</w:t>
      </w:r>
      <w:r w:rsidR="0016338F">
        <w:rPr>
          <w:rFonts w:eastAsia="Times New Roman" w:cstheme="minorHAnsi"/>
          <w:b/>
          <w:bCs/>
          <w:color w:val="404040"/>
          <w:sz w:val="24"/>
          <w:szCs w:val="24"/>
          <w:shd w:val="clear" w:color="auto" w:fill="FFFFFF"/>
          <w:lang w:eastAsia="pl-PL"/>
        </w:rPr>
        <w:t>5</w:t>
      </w:r>
      <w:r w:rsidR="00AB51F2" w:rsidRPr="006D14DF">
        <w:rPr>
          <w:rFonts w:eastAsia="Times New Roman" w:cstheme="minorHAnsi"/>
          <w:b/>
          <w:bCs/>
          <w:color w:val="404040"/>
          <w:sz w:val="24"/>
          <w:szCs w:val="24"/>
          <w:shd w:val="clear" w:color="auto" w:fill="FFFFFF"/>
          <w:lang w:eastAsia="pl-PL"/>
        </w:rPr>
        <w:t>.</w:t>
      </w:r>
    </w:p>
    <w:p w14:paraId="0C0D37E7" w14:textId="54B8C663" w:rsidR="00582FEA" w:rsidRDefault="00582FEA" w:rsidP="00582FEA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404040"/>
          <w:sz w:val="24"/>
          <w:szCs w:val="24"/>
          <w:lang w:eastAsia="pl-PL"/>
        </w:rPr>
      </w:pPr>
      <w:r w:rsidRPr="00582FEA">
        <w:rPr>
          <w:rFonts w:eastAsia="Times New Roman" w:cstheme="minorHAnsi"/>
          <w:color w:val="404040"/>
          <w:sz w:val="24"/>
          <w:szCs w:val="24"/>
          <w:lang w:eastAsia="pl-PL"/>
        </w:rPr>
        <w:t>Szczegółowe warunki przetargu określa Regulamin przetargu</w:t>
      </w:r>
      <w:r>
        <w:rPr>
          <w:rFonts w:eastAsia="Times New Roman" w:cstheme="minorHAnsi"/>
          <w:color w:val="404040"/>
          <w:sz w:val="24"/>
          <w:szCs w:val="24"/>
          <w:lang w:eastAsia="pl-PL"/>
        </w:rPr>
        <w:t>,</w:t>
      </w:r>
      <w:r w:rsidRPr="00582FEA">
        <w:rPr>
          <w:rFonts w:eastAsia="Times New Roman" w:cstheme="minorHAnsi"/>
          <w:color w:val="404040"/>
          <w:sz w:val="24"/>
          <w:szCs w:val="24"/>
          <w:lang w:eastAsia="pl-PL"/>
        </w:rPr>
        <w:t xml:space="preserve"> stanowiący załącznik </w:t>
      </w:r>
      <w:r>
        <w:rPr>
          <w:rFonts w:eastAsia="Times New Roman" w:cstheme="minorHAnsi"/>
          <w:color w:val="404040"/>
          <w:sz w:val="24"/>
          <w:szCs w:val="24"/>
          <w:lang w:eastAsia="pl-PL"/>
        </w:rPr>
        <w:br/>
      </w:r>
      <w:r w:rsidRPr="00582FEA">
        <w:rPr>
          <w:rFonts w:eastAsia="Times New Roman" w:cstheme="minorHAnsi"/>
          <w:color w:val="404040"/>
          <w:sz w:val="24"/>
          <w:szCs w:val="24"/>
          <w:lang w:eastAsia="pl-PL"/>
        </w:rPr>
        <w:t>do niniejszego ogłoszenia.</w:t>
      </w:r>
      <w:r w:rsidR="0018577E">
        <w:rPr>
          <w:rFonts w:eastAsia="Times New Roman" w:cstheme="minorHAnsi"/>
          <w:color w:val="404040"/>
          <w:sz w:val="24"/>
          <w:szCs w:val="24"/>
          <w:lang w:eastAsia="pl-PL"/>
        </w:rPr>
        <w:t xml:space="preserve"> </w:t>
      </w:r>
      <w:r w:rsidR="0018577E" w:rsidRPr="00624ADA">
        <w:rPr>
          <w:rFonts w:eastAsia="Times New Roman" w:cstheme="minorHAnsi"/>
          <w:color w:val="404040"/>
          <w:sz w:val="24"/>
          <w:szCs w:val="24"/>
          <w:lang w:eastAsia="pl-PL"/>
        </w:rPr>
        <w:t xml:space="preserve">W przypadku, gdy w okresie </w:t>
      </w:r>
      <w:r w:rsidR="0018577E">
        <w:rPr>
          <w:rFonts w:eastAsia="Times New Roman" w:cstheme="minorHAnsi"/>
          <w:color w:val="404040"/>
          <w:sz w:val="24"/>
          <w:szCs w:val="24"/>
          <w:lang w:eastAsia="pl-PL"/>
        </w:rPr>
        <w:t>wskazanym w Regulaminie</w:t>
      </w:r>
      <w:r w:rsidR="0018577E" w:rsidRPr="00624ADA">
        <w:rPr>
          <w:rFonts w:eastAsia="Times New Roman" w:cstheme="minorHAnsi"/>
          <w:color w:val="404040"/>
          <w:sz w:val="24"/>
          <w:szCs w:val="24"/>
          <w:lang w:eastAsia="pl-PL"/>
        </w:rPr>
        <w:t xml:space="preserve">, nie wpłynie żadna ważna oferta kupna </w:t>
      </w:r>
      <w:r w:rsidR="0018577E">
        <w:rPr>
          <w:rFonts w:eastAsia="Times New Roman" w:cstheme="minorHAnsi"/>
          <w:color w:val="404040"/>
          <w:sz w:val="24"/>
          <w:szCs w:val="24"/>
          <w:lang w:eastAsia="pl-PL"/>
        </w:rPr>
        <w:t>p</w:t>
      </w:r>
      <w:r w:rsidR="0018577E" w:rsidRPr="00624ADA">
        <w:rPr>
          <w:rFonts w:eastAsia="Times New Roman" w:cstheme="minorHAnsi"/>
          <w:color w:val="404040"/>
          <w:sz w:val="24"/>
          <w:szCs w:val="24"/>
          <w:lang w:eastAsia="pl-PL"/>
        </w:rPr>
        <w:t>ojazdu, okres publikacji ogłoszenia ulega automatycznemu przedłużeniu.</w:t>
      </w:r>
    </w:p>
    <w:p w14:paraId="16C0C05B" w14:textId="77777777" w:rsidR="00462E4B" w:rsidRDefault="00462E4B" w:rsidP="00582FEA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404040"/>
          <w:sz w:val="24"/>
          <w:szCs w:val="24"/>
          <w:lang w:eastAsia="pl-PL"/>
        </w:rPr>
      </w:pPr>
    </w:p>
    <w:p w14:paraId="7EA5686C" w14:textId="1EEF7633" w:rsidR="00841249" w:rsidRPr="00364C27" w:rsidRDefault="00841249" w:rsidP="00660711">
      <w:pPr>
        <w:pStyle w:val="paragraph"/>
        <w:spacing w:line="360" w:lineRule="auto"/>
        <w:ind w:firstLine="360"/>
        <w:jc w:val="both"/>
        <w:textAlignment w:val="baseline"/>
        <w:rPr>
          <w:rStyle w:val="normaltextrun1"/>
          <w:rFonts w:asciiTheme="minorHAnsi" w:eastAsia="Microsoft Sans Serif" w:hAnsiTheme="minorHAnsi" w:cstheme="minorHAnsi"/>
          <w:sz w:val="20"/>
          <w:szCs w:val="20"/>
        </w:rPr>
      </w:pPr>
      <w:r w:rsidRPr="00364C27">
        <w:rPr>
          <w:rStyle w:val="normaltextrun1"/>
          <w:rFonts w:asciiTheme="minorHAnsi" w:eastAsia="Microsoft Sans Serif" w:hAnsiTheme="minorHAnsi" w:cstheme="minorHAnsi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zwanym dalej RODO, informujemy, że:</w:t>
      </w:r>
    </w:p>
    <w:p w14:paraId="2AA3E083" w14:textId="77777777" w:rsidR="00841249" w:rsidRPr="00364C27" w:rsidRDefault="00841249" w:rsidP="00841249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64C27">
        <w:rPr>
          <w:rStyle w:val="normaltextrun1"/>
          <w:rFonts w:eastAsia="Microsoft Sans Serif" w:cstheme="minorHAnsi"/>
          <w:sz w:val="20"/>
          <w:szCs w:val="20"/>
        </w:rPr>
        <w:t xml:space="preserve">Administratorem danych osobowych </w:t>
      </w:r>
      <w:r w:rsidRPr="00364C27">
        <w:rPr>
          <w:rFonts w:eastAsia="Times New Roman" w:cstheme="minorHAnsi"/>
          <w:sz w:val="20"/>
          <w:szCs w:val="20"/>
          <w:lang w:eastAsia="pl-PL"/>
        </w:rPr>
        <w:t xml:space="preserve">jest Agencja Rozwoju Mazowsza S.A. ul. </w:t>
      </w:r>
      <w:proofErr w:type="spellStart"/>
      <w:r w:rsidRPr="00364C27">
        <w:rPr>
          <w:rFonts w:eastAsia="Times New Roman" w:cstheme="minorHAnsi"/>
          <w:sz w:val="20"/>
          <w:szCs w:val="20"/>
          <w:lang w:eastAsia="pl-PL"/>
        </w:rPr>
        <w:t>Świętojerska</w:t>
      </w:r>
      <w:proofErr w:type="spellEnd"/>
      <w:r w:rsidRPr="00364C27">
        <w:rPr>
          <w:rFonts w:eastAsia="Times New Roman" w:cstheme="minorHAnsi"/>
          <w:sz w:val="20"/>
          <w:szCs w:val="20"/>
          <w:lang w:eastAsia="pl-PL"/>
        </w:rPr>
        <w:t xml:space="preserve"> 9, 00-236 Warszawa </w:t>
      </w:r>
    </w:p>
    <w:p w14:paraId="6BE8BD01" w14:textId="77777777" w:rsidR="00841249" w:rsidRPr="00364C27" w:rsidRDefault="00841249" w:rsidP="00841249">
      <w:pPr>
        <w:pStyle w:val="paragraph"/>
        <w:numPr>
          <w:ilvl w:val="1"/>
          <w:numId w:val="1"/>
        </w:numPr>
        <w:spacing w:line="360" w:lineRule="auto"/>
        <w:ind w:left="426" w:hanging="426"/>
        <w:jc w:val="both"/>
        <w:textAlignment w:val="baseline"/>
        <w:rPr>
          <w:rStyle w:val="Hipercze"/>
          <w:rFonts w:asciiTheme="minorHAnsi" w:hAnsiTheme="minorHAnsi" w:cstheme="minorHAnsi"/>
          <w:sz w:val="20"/>
          <w:szCs w:val="20"/>
        </w:rPr>
      </w:pPr>
      <w:r w:rsidRPr="00364C27">
        <w:rPr>
          <w:rFonts w:asciiTheme="minorHAnsi" w:hAnsiTheme="minorHAnsi" w:cstheme="minorHAnsi"/>
          <w:sz w:val="20"/>
          <w:szCs w:val="20"/>
        </w:rPr>
        <w:t xml:space="preserve">Dane kontaktowe do inspektora ochrony danych to adres e-mail: </w:t>
      </w:r>
      <w:hyperlink r:id="rId5" w:history="1">
        <w:r w:rsidRPr="00364C27">
          <w:rPr>
            <w:rStyle w:val="Hipercze"/>
            <w:rFonts w:asciiTheme="minorHAnsi" w:hAnsiTheme="minorHAnsi" w:cstheme="minorHAnsi"/>
            <w:sz w:val="20"/>
            <w:szCs w:val="20"/>
          </w:rPr>
          <w:t>iod@armsa.pl</w:t>
        </w:r>
      </w:hyperlink>
    </w:p>
    <w:p w14:paraId="5AA7D123" w14:textId="77777777" w:rsidR="00841249" w:rsidRPr="00364C27" w:rsidRDefault="00841249" w:rsidP="00841249">
      <w:pPr>
        <w:pStyle w:val="paragraph"/>
        <w:numPr>
          <w:ilvl w:val="1"/>
          <w:numId w:val="1"/>
        </w:numPr>
        <w:spacing w:line="360" w:lineRule="auto"/>
        <w:ind w:left="426" w:hanging="426"/>
        <w:jc w:val="both"/>
        <w:textAlignment w:val="baseline"/>
        <w:rPr>
          <w:rStyle w:val="normaltextrun1"/>
          <w:rFonts w:asciiTheme="minorHAnsi" w:hAnsiTheme="minorHAnsi" w:cstheme="minorHAnsi"/>
          <w:sz w:val="20"/>
          <w:szCs w:val="20"/>
        </w:rPr>
      </w:pPr>
      <w:r w:rsidRPr="00364C27">
        <w:rPr>
          <w:rStyle w:val="Uwydatnienie"/>
          <w:rFonts w:asciiTheme="minorHAnsi" w:hAnsiTheme="minorHAnsi" w:cstheme="minorHAnsi"/>
          <w:sz w:val="20"/>
          <w:szCs w:val="20"/>
        </w:rPr>
        <w:t>Pani/Pana dane osobowe przetwarzane będą w celu realizacji umowy - na podstawie Art. 6 ust. 1 lit. b RODO oraz zgodnie z art. 6 ust. 1 lit. f RODO w ramach prawnie uzasadnionego interesu administratora lub strony trzeciej w celu ustalenia, dochodzenia, obrony praw lub roszczeń związanych z realizacją umowy. Podanie danych osobowych jest dobrowolne, jednakże odmowa podania danych może skutkować odmową zawarcia umowy lub brakiem odpowiedzi na przesłane zapytanie.</w:t>
      </w:r>
    </w:p>
    <w:p w14:paraId="730F1CA1" w14:textId="77777777" w:rsidR="00841249" w:rsidRPr="00364C27" w:rsidRDefault="00841249" w:rsidP="00841249">
      <w:pPr>
        <w:pStyle w:val="paragraph"/>
        <w:numPr>
          <w:ilvl w:val="1"/>
          <w:numId w:val="1"/>
        </w:numPr>
        <w:spacing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364C27">
        <w:rPr>
          <w:rStyle w:val="normaltextrun1"/>
          <w:rFonts w:asciiTheme="minorHAnsi" w:eastAsia="Microsoft Sans Serif" w:hAnsiTheme="minorHAnsi" w:cstheme="minorHAnsi"/>
          <w:sz w:val="20"/>
          <w:szCs w:val="20"/>
        </w:rPr>
        <w:t>Dane osobowe: </w:t>
      </w:r>
      <w:r w:rsidRPr="00364C27">
        <w:rPr>
          <w:rStyle w:val="eop"/>
          <w:rFonts w:asciiTheme="minorHAnsi" w:eastAsia="Constantia" w:hAnsiTheme="minorHAnsi" w:cstheme="minorHAnsi"/>
          <w:sz w:val="20"/>
          <w:szCs w:val="20"/>
        </w:rPr>
        <w:t> </w:t>
      </w:r>
    </w:p>
    <w:p w14:paraId="25CA426D" w14:textId="592E887C" w:rsidR="00841249" w:rsidRPr="00364C27" w:rsidRDefault="00841249" w:rsidP="00841249">
      <w:pPr>
        <w:pStyle w:val="paragraph"/>
        <w:numPr>
          <w:ilvl w:val="2"/>
          <w:numId w:val="1"/>
        </w:numPr>
        <w:spacing w:line="360" w:lineRule="auto"/>
        <w:ind w:left="709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364C27">
        <w:rPr>
          <w:rStyle w:val="normaltextrun1"/>
          <w:rFonts w:asciiTheme="minorHAnsi" w:eastAsia="Microsoft Sans Serif" w:hAnsiTheme="minorHAnsi" w:cstheme="minorHAnsi"/>
          <w:sz w:val="20"/>
          <w:szCs w:val="20"/>
        </w:rPr>
        <w:t xml:space="preserve">osób reprezentujących przedsiębiorcę, będą przetwarzane na podstawie obowiązku prawnego, </w:t>
      </w:r>
      <w:r w:rsidR="00364C27">
        <w:rPr>
          <w:rStyle w:val="normaltextrun1"/>
          <w:rFonts w:asciiTheme="minorHAnsi" w:eastAsia="Microsoft Sans Serif" w:hAnsiTheme="minorHAnsi" w:cstheme="minorHAnsi"/>
          <w:sz w:val="20"/>
          <w:szCs w:val="20"/>
        </w:rPr>
        <w:br/>
      </w:r>
      <w:r w:rsidRPr="00364C27">
        <w:rPr>
          <w:rStyle w:val="normaltextrun1"/>
          <w:rFonts w:asciiTheme="minorHAnsi" w:eastAsia="Microsoft Sans Serif" w:hAnsiTheme="minorHAnsi" w:cstheme="minorHAnsi"/>
          <w:sz w:val="20"/>
          <w:szCs w:val="20"/>
        </w:rPr>
        <w:t xml:space="preserve">o którym mowa w art. 6 ust. 1 lit. c RODO wynikającego </w:t>
      </w:r>
      <w:r w:rsidRPr="00364C27">
        <w:rPr>
          <w:rStyle w:val="contextualspellingandgrammarerror"/>
          <w:rFonts w:asciiTheme="minorHAnsi" w:eastAsia="Microsoft Sans Serif" w:hAnsiTheme="minorHAnsi" w:cstheme="minorHAnsi"/>
          <w:sz w:val="20"/>
          <w:szCs w:val="20"/>
        </w:rPr>
        <w:t>z</w:t>
      </w:r>
      <w:r w:rsidRPr="00364C27">
        <w:rPr>
          <w:rStyle w:val="contextualspellingandgrammarerror"/>
          <w:rFonts w:asciiTheme="minorHAnsi" w:eastAsia="Microsoft Sans Serif" w:hAnsiTheme="minorHAnsi" w:cstheme="minorHAnsi"/>
          <w:i/>
          <w:iCs/>
          <w:sz w:val="20"/>
          <w:szCs w:val="20"/>
        </w:rPr>
        <w:t xml:space="preserve">  </w:t>
      </w:r>
      <w:r w:rsidRPr="00364C27">
        <w:rPr>
          <w:rStyle w:val="contextualspellingandgrammarerror"/>
          <w:rFonts w:asciiTheme="minorHAnsi" w:eastAsia="Microsoft Sans Serif" w:hAnsiTheme="minorHAnsi" w:cstheme="minorHAnsi"/>
          <w:sz w:val="20"/>
          <w:szCs w:val="20"/>
        </w:rPr>
        <w:t>przepisów</w:t>
      </w:r>
      <w:r w:rsidRPr="00364C27">
        <w:rPr>
          <w:rStyle w:val="normaltextrun1"/>
          <w:rFonts w:asciiTheme="minorHAnsi" w:eastAsia="Microsoft Sans Serif" w:hAnsiTheme="minorHAnsi" w:cstheme="minorHAnsi"/>
          <w:sz w:val="20"/>
          <w:szCs w:val="20"/>
        </w:rPr>
        <w:t xml:space="preserve"> prawa określających umocowanie do reprezentowania – w zakresie ważności umów i właściwej reprezentacji stron. Podanie tych danych jest warunkiem zawarcia umowy.</w:t>
      </w:r>
    </w:p>
    <w:p w14:paraId="5B6325D7" w14:textId="77777777" w:rsidR="00841249" w:rsidRPr="00364C27" w:rsidRDefault="00841249" w:rsidP="00841249">
      <w:pPr>
        <w:pStyle w:val="paragraph"/>
        <w:numPr>
          <w:ilvl w:val="2"/>
          <w:numId w:val="1"/>
        </w:numPr>
        <w:spacing w:line="360" w:lineRule="auto"/>
        <w:ind w:left="709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364C27">
        <w:rPr>
          <w:rStyle w:val="normaltextrun1"/>
          <w:rFonts w:asciiTheme="minorHAnsi" w:eastAsia="Microsoft Sans Serif" w:hAnsiTheme="minorHAnsi" w:cstheme="minorHAnsi"/>
          <w:sz w:val="20"/>
          <w:szCs w:val="20"/>
        </w:rPr>
        <w:lastRenderedPageBreak/>
        <w:t>osób wskazanych przez przedsiębiorcę</w:t>
      </w:r>
      <w:r w:rsidRPr="00364C27">
        <w:rPr>
          <w:rStyle w:val="contextualspellingandgrammarerror"/>
          <w:rFonts w:asciiTheme="minorHAnsi" w:eastAsia="Microsoft Sans Serif" w:hAnsiTheme="minorHAnsi" w:cstheme="minorHAnsi"/>
          <w:sz w:val="20"/>
          <w:szCs w:val="20"/>
        </w:rPr>
        <w:t>,</w:t>
      </w:r>
      <w:r w:rsidRPr="00364C27">
        <w:rPr>
          <w:rStyle w:val="normaltextrun1"/>
          <w:rFonts w:asciiTheme="minorHAnsi" w:eastAsia="Microsoft Sans Serif" w:hAnsiTheme="minorHAnsi" w:cstheme="minorHAnsi"/>
          <w:sz w:val="20"/>
          <w:szCs w:val="20"/>
        </w:rPr>
        <w:t xml:space="preserve"> jako osoby do kontaktu/realizacji umowy (imię i nazwisko, służbowe dane kontaktowe, miejsce pracy) będą przetwarzane w prawnie uzasadnionym interesie Administratora lub strony trzeciej, o którym mowa w art. 6 ust. 1 lit. f RODO  w celu realizacji umowy zawartej pomiędzy Administratorem a przedsiębiorcą. Dane zostały podane przez przedsiębiorcę </w:t>
      </w:r>
      <w:r w:rsidRPr="00364C27">
        <w:rPr>
          <w:rStyle w:val="normaltextrun1"/>
          <w:rFonts w:asciiTheme="minorHAnsi" w:eastAsia="Microsoft Sans Serif" w:hAnsiTheme="minorHAnsi" w:cstheme="minorHAnsi"/>
          <w:sz w:val="20"/>
          <w:szCs w:val="20"/>
        </w:rPr>
        <w:br/>
        <w:t>w ramach zawieranej umowy. Prawnie uzasadnionym interesem administratora jest ścisłe powiązanie osoby z administratorem ponieważ pracuje na rzecz klienta Administratora.</w:t>
      </w:r>
    </w:p>
    <w:p w14:paraId="05AF8592" w14:textId="77777777" w:rsidR="00841249" w:rsidRPr="00364C27" w:rsidRDefault="00841249" w:rsidP="00841249">
      <w:pPr>
        <w:pStyle w:val="Akapitzlist"/>
        <w:numPr>
          <w:ilvl w:val="0"/>
          <w:numId w:val="2"/>
        </w:numPr>
        <w:tabs>
          <w:tab w:val="clear" w:pos="720"/>
          <w:tab w:val="num" w:pos="426"/>
          <w:tab w:val="num" w:pos="1440"/>
        </w:tabs>
        <w:spacing w:after="0" w:line="360" w:lineRule="auto"/>
        <w:ind w:left="426" w:hanging="426"/>
        <w:jc w:val="both"/>
        <w:rPr>
          <w:rFonts w:eastAsia="Times New Roman" w:cstheme="minorHAnsi"/>
          <w:sz w:val="20"/>
          <w:szCs w:val="20"/>
          <w:lang w:eastAsia="pl-PL"/>
        </w:rPr>
      </w:pPr>
      <w:r w:rsidRPr="00364C27">
        <w:rPr>
          <w:rFonts w:eastAsia="Times New Roman" w:cstheme="minorHAnsi"/>
          <w:sz w:val="20"/>
          <w:szCs w:val="20"/>
          <w:lang w:eastAsia="pl-PL"/>
        </w:rPr>
        <w:t>Odbiorcami Pani/Pana danych osobowych będą wyłącznie podmioty uprawnione do uzyskania danych osobowych tylko na podstawie przepisów prawa, realizowanych umów cywilnoprawnych oraz podmioty przetwarzające.</w:t>
      </w:r>
    </w:p>
    <w:p w14:paraId="39A3EB0F" w14:textId="77777777" w:rsidR="00841249" w:rsidRPr="00364C27" w:rsidRDefault="00841249" w:rsidP="00841249">
      <w:pPr>
        <w:pStyle w:val="Akapitzlist"/>
        <w:numPr>
          <w:ilvl w:val="0"/>
          <w:numId w:val="2"/>
        </w:numPr>
        <w:tabs>
          <w:tab w:val="clear" w:pos="720"/>
          <w:tab w:val="num" w:pos="426"/>
          <w:tab w:val="num" w:pos="1440"/>
        </w:tabs>
        <w:spacing w:after="0" w:line="360" w:lineRule="auto"/>
        <w:ind w:left="426" w:hanging="426"/>
        <w:jc w:val="both"/>
        <w:rPr>
          <w:rFonts w:eastAsia="Times New Roman" w:cstheme="minorHAnsi"/>
          <w:sz w:val="20"/>
          <w:szCs w:val="20"/>
          <w:lang w:eastAsia="pl-PL"/>
        </w:rPr>
      </w:pPr>
      <w:r w:rsidRPr="00364C27">
        <w:rPr>
          <w:rFonts w:cstheme="minorHAnsi"/>
          <w:sz w:val="20"/>
          <w:szCs w:val="20"/>
        </w:rPr>
        <w:t>Pani/Pana dane osobowe w ramach realizacji umowy przechowywane będą przez okres minimum 6 lat.</w:t>
      </w:r>
    </w:p>
    <w:p w14:paraId="607D810E" w14:textId="77777777" w:rsidR="00841249" w:rsidRPr="00364C27" w:rsidRDefault="00841249" w:rsidP="00841249">
      <w:pPr>
        <w:pStyle w:val="Akapitzlist"/>
        <w:numPr>
          <w:ilvl w:val="0"/>
          <w:numId w:val="2"/>
        </w:numPr>
        <w:tabs>
          <w:tab w:val="clear" w:pos="720"/>
          <w:tab w:val="num" w:pos="426"/>
          <w:tab w:val="num" w:pos="1440"/>
        </w:tabs>
        <w:spacing w:after="0" w:line="360" w:lineRule="auto"/>
        <w:ind w:left="426" w:hanging="426"/>
        <w:jc w:val="both"/>
        <w:rPr>
          <w:rFonts w:eastAsia="Times New Roman" w:cstheme="minorHAnsi"/>
          <w:sz w:val="20"/>
          <w:szCs w:val="20"/>
          <w:lang w:eastAsia="pl-PL"/>
        </w:rPr>
      </w:pPr>
      <w:r w:rsidRPr="00364C27">
        <w:rPr>
          <w:rStyle w:val="normaltextrun1"/>
          <w:rFonts w:eastAsia="Microsoft Sans Serif" w:cstheme="minorHAnsi"/>
          <w:sz w:val="20"/>
          <w:szCs w:val="20"/>
        </w:rPr>
        <w:t>W granicach i na zasadach opisanych w przepisach prawa, przysługuje Pani/Panu prawo żądania: dostępu do swoich danych osobowych, ich sprostowania, usunięcia, ograniczenia przetwarzania oraz prawo do przenoszenia danych, jak również prawo wniesienia skargi do Prezesa Urzędu Ochrony Danych Osobowych, na adres: ul. Stawki 2, 00-193 Warszawa.</w:t>
      </w:r>
      <w:r w:rsidRPr="00364C27">
        <w:rPr>
          <w:rStyle w:val="eop"/>
          <w:rFonts w:eastAsia="Constantia" w:cstheme="minorHAnsi"/>
          <w:sz w:val="20"/>
          <w:szCs w:val="20"/>
        </w:rPr>
        <w:t> </w:t>
      </w:r>
    </w:p>
    <w:p w14:paraId="49CCD16C" w14:textId="77777777" w:rsidR="00841249" w:rsidRPr="00364C27" w:rsidRDefault="00841249" w:rsidP="00841249">
      <w:pPr>
        <w:pStyle w:val="paragraph"/>
        <w:spacing w:line="360" w:lineRule="auto"/>
        <w:ind w:left="426"/>
        <w:jc w:val="both"/>
        <w:textAlignment w:val="baseline"/>
        <w:rPr>
          <w:rStyle w:val="eop"/>
          <w:rFonts w:asciiTheme="minorHAnsi" w:eastAsia="Constantia" w:hAnsiTheme="minorHAnsi" w:cstheme="minorHAnsi"/>
          <w:sz w:val="20"/>
          <w:szCs w:val="20"/>
        </w:rPr>
      </w:pPr>
      <w:r w:rsidRPr="00364C27">
        <w:rPr>
          <w:rStyle w:val="normaltextrun1"/>
          <w:rFonts w:asciiTheme="minorHAnsi" w:eastAsia="Microsoft Sans Serif" w:hAnsiTheme="minorHAnsi" w:cstheme="minorHAnsi"/>
          <w:sz w:val="20"/>
          <w:szCs w:val="20"/>
        </w:rPr>
        <w:t>Ponadto osobom wskazanym przez przedsiębiorcę</w:t>
      </w:r>
      <w:r w:rsidRPr="00364C27">
        <w:rPr>
          <w:rStyle w:val="contextualspellingandgrammarerror"/>
          <w:rFonts w:asciiTheme="minorHAnsi" w:eastAsia="Microsoft Sans Serif" w:hAnsiTheme="minorHAnsi" w:cstheme="minorHAnsi"/>
          <w:sz w:val="20"/>
          <w:szCs w:val="20"/>
        </w:rPr>
        <w:t>,</w:t>
      </w:r>
      <w:r w:rsidRPr="00364C27">
        <w:rPr>
          <w:rStyle w:val="normaltextrun1"/>
          <w:rFonts w:asciiTheme="minorHAnsi" w:eastAsia="Microsoft Sans Serif" w:hAnsiTheme="minorHAnsi" w:cstheme="minorHAnsi"/>
          <w:sz w:val="20"/>
          <w:szCs w:val="20"/>
        </w:rPr>
        <w:t xml:space="preserve"> jako osoby do kontaktu, przysługuje również prawo wniesienia sprzeciwu wobec przetwarzania danych, wynikającego ze szczególnej sytuacji.</w:t>
      </w:r>
    </w:p>
    <w:p w14:paraId="518B062F" w14:textId="77777777" w:rsidR="00841249" w:rsidRPr="00364C27" w:rsidRDefault="00841249" w:rsidP="00841249">
      <w:pPr>
        <w:pStyle w:val="paragraph"/>
        <w:numPr>
          <w:ilvl w:val="0"/>
          <w:numId w:val="2"/>
        </w:numPr>
        <w:spacing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364C27">
        <w:rPr>
          <w:rStyle w:val="normaltextrun1"/>
          <w:rFonts w:asciiTheme="minorHAnsi" w:eastAsia="Microsoft Sans Serif" w:hAnsiTheme="minorHAnsi" w:cstheme="minorHAnsi"/>
          <w:sz w:val="20"/>
          <w:szCs w:val="20"/>
        </w:rPr>
        <w:t>Przedsiębiorca jest zobowiązany do przekazania zapisów niniejszej klauzuli wszystkim osobom fizycznym wymienionym w ust. 4.</w:t>
      </w:r>
    </w:p>
    <w:p w14:paraId="5743AEEA" w14:textId="77777777" w:rsidR="00AF6AAA" w:rsidRPr="00364C27" w:rsidRDefault="00AF6AAA" w:rsidP="00582FEA">
      <w:pPr>
        <w:rPr>
          <w:rFonts w:cstheme="minorHAnsi"/>
          <w:sz w:val="20"/>
          <w:szCs w:val="20"/>
        </w:rPr>
      </w:pPr>
    </w:p>
    <w:sectPr w:rsidR="00AF6AAA" w:rsidRPr="00364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53EE1"/>
    <w:multiLevelType w:val="multilevel"/>
    <w:tmpl w:val="EC1CB5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950922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3085423">
    <w:abstractNumId w:val="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5D8"/>
    <w:rsid w:val="000A25D1"/>
    <w:rsid w:val="000F0C7E"/>
    <w:rsid w:val="0016338F"/>
    <w:rsid w:val="0018577E"/>
    <w:rsid w:val="00364C27"/>
    <w:rsid w:val="00462E4B"/>
    <w:rsid w:val="00582FEA"/>
    <w:rsid w:val="005F76CE"/>
    <w:rsid w:val="00626112"/>
    <w:rsid w:val="00660711"/>
    <w:rsid w:val="006D14DF"/>
    <w:rsid w:val="006F0B87"/>
    <w:rsid w:val="006F3996"/>
    <w:rsid w:val="006F5C10"/>
    <w:rsid w:val="00733383"/>
    <w:rsid w:val="00740596"/>
    <w:rsid w:val="00762336"/>
    <w:rsid w:val="007E6F9A"/>
    <w:rsid w:val="00841249"/>
    <w:rsid w:val="009965D8"/>
    <w:rsid w:val="00AB51F2"/>
    <w:rsid w:val="00AF4F6B"/>
    <w:rsid w:val="00AF6AAA"/>
    <w:rsid w:val="00C5418B"/>
    <w:rsid w:val="00CC1504"/>
    <w:rsid w:val="00CD0E0D"/>
    <w:rsid w:val="00D31B62"/>
    <w:rsid w:val="00DC5F65"/>
    <w:rsid w:val="00DD0D24"/>
    <w:rsid w:val="00FE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1A64"/>
  <w15:chartTrackingRefBased/>
  <w15:docId w15:val="{74917B1B-D363-4614-AC7A-F2037F35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8412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841249"/>
  </w:style>
  <w:style w:type="character" w:customStyle="1" w:styleId="normaltextrun1">
    <w:name w:val="normaltextrun1"/>
    <w:basedOn w:val="Domylnaczcionkaakapitu"/>
    <w:rsid w:val="00841249"/>
  </w:style>
  <w:style w:type="character" w:customStyle="1" w:styleId="eop">
    <w:name w:val="eop"/>
    <w:basedOn w:val="Domylnaczcionkaakapitu"/>
    <w:rsid w:val="00841249"/>
  </w:style>
  <w:style w:type="paragraph" w:styleId="Akapitzlist">
    <w:name w:val="List Paragraph"/>
    <w:basedOn w:val="Normalny"/>
    <w:uiPriority w:val="34"/>
    <w:qFormat/>
    <w:rsid w:val="0084124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4124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841249"/>
    <w:rPr>
      <w:i/>
      <w:iCs/>
    </w:rPr>
  </w:style>
  <w:style w:type="table" w:styleId="Tabela-Siatka">
    <w:name w:val="Table Grid"/>
    <w:basedOn w:val="Standardowy"/>
    <w:uiPriority w:val="39"/>
    <w:rsid w:val="006F0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1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arms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533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mkasperska</dc:creator>
  <cp:keywords/>
  <dc:description/>
  <cp:lastModifiedBy>Jarosław Dąbrowski</cp:lastModifiedBy>
  <cp:revision>15</cp:revision>
  <cp:lastPrinted>2026-04-29T09:26:00Z</cp:lastPrinted>
  <dcterms:created xsi:type="dcterms:W3CDTF">2021-12-07T07:15:00Z</dcterms:created>
  <dcterms:modified xsi:type="dcterms:W3CDTF">2026-08-04T11:01:00Z</dcterms:modified>
</cp:coreProperties>
</file>