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DF56" w14:textId="4E50A8EC" w:rsidR="00C714EF" w:rsidRDefault="00700AA9" w:rsidP="00827B3B">
      <w:pPr>
        <w:spacing w:before="240" w:after="0"/>
        <w:jc w:val="center"/>
        <w:rPr>
          <w:sz w:val="20"/>
          <w:szCs w:val="20"/>
        </w:rPr>
      </w:pPr>
      <w:bookmarkStart w:id="0" w:name="_Hlk198103201"/>
      <w:r w:rsidRPr="00700AA9">
        <w:rPr>
          <w:b/>
          <w:bCs/>
          <w:sz w:val="20"/>
          <w:szCs w:val="20"/>
        </w:rPr>
        <w:t>Agencja Rozwoju Mazowsza S.A.</w:t>
      </w:r>
      <w:r w:rsidR="00C714EF">
        <w:rPr>
          <w:b/>
          <w:bCs/>
          <w:sz w:val="20"/>
          <w:szCs w:val="20"/>
        </w:rPr>
        <w:br/>
      </w:r>
      <w:r w:rsidRPr="00700AA9">
        <w:rPr>
          <w:sz w:val="20"/>
          <w:szCs w:val="20"/>
        </w:rPr>
        <w:t>ul. Świętojerska 9, 00-236 Warszawa</w:t>
      </w:r>
    </w:p>
    <w:p w14:paraId="49EEDFF3" w14:textId="77777777" w:rsidR="00827B3B" w:rsidRDefault="00827B3B" w:rsidP="00827B3B">
      <w:pPr>
        <w:spacing w:before="120" w:after="0"/>
        <w:rPr>
          <w:sz w:val="20"/>
          <w:szCs w:val="20"/>
        </w:rPr>
      </w:pPr>
    </w:p>
    <w:p w14:paraId="42B9C36B" w14:textId="3787A9C2" w:rsidR="00C714EF" w:rsidRPr="004856FE" w:rsidRDefault="007D5C8D" w:rsidP="00827B3B">
      <w:pPr>
        <w:spacing w:after="0" w:line="240" w:lineRule="auto"/>
        <w:jc w:val="center"/>
        <w:rPr>
          <w:lang w:val="sv-SE"/>
        </w:rPr>
        <w:sectPr w:rsidR="00C714EF" w:rsidRPr="004856FE" w:rsidSect="00271480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8" w:right="1531" w:bottom="1418" w:left="1531" w:header="0" w:footer="510" w:gutter="0"/>
          <w:cols w:num="2" w:space="708"/>
          <w:titlePg/>
          <w:docGrid w:linePitch="360"/>
        </w:sectPr>
      </w:pPr>
      <w:r w:rsidRPr="004856FE">
        <w:rPr>
          <w:sz w:val="20"/>
          <w:szCs w:val="20"/>
          <w:lang w:val="sv-SE"/>
        </w:rPr>
        <w:t>T</w:t>
      </w:r>
      <w:r w:rsidR="00700AA9" w:rsidRPr="004856FE">
        <w:rPr>
          <w:sz w:val="20"/>
          <w:szCs w:val="20"/>
          <w:lang w:val="sv-SE"/>
        </w:rPr>
        <w:t>el</w:t>
      </w:r>
      <w:r w:rsidRPr="004856FE">
        <w:rPr>
          <w:sz w:val="20"/>
          <w:szCs w:val="20"/>
          <w:lang w:val="sv-SE"/>
        </w:rPr>
        <w:t>efon</w:t>
      </w:r>
      <w:r w:rsidR="00CC462C" w:rsidRPr="004856FE">
        <w:rPr>
          <w:sz w:val="20"/>
          <w:szCs w:val="20"/>
          <w:lang w:val="sv-SE"/>
        </w:rPr>
        <w:t>:</w:t>
      </w:r>
      <w:r w:rsidR="00700AA9" w:rsidRPr="004856FE">
        <w:rPr>
          <w:sz w:val="20"/>
          <w:szCs w:val="20"/>
          <w:lang w:val="sv-SE"/>
        </w:rPr>
        <w:t xml:space="preserve"> 22 566 47 60, </w:t>
      </w:r>
      <w:r w:rsidR="00C714EF" w:rsidRPr="004856FE">
        <w:rPr>
          <w:sz w:val="20"/>
          <w:szCs w:val="20"/>
          <w:lang w:val="sv-SE"/>
        </w:rPr>
        <w:br/>
      </w:r>
      <w:hyperlink r:id="rId11" w:history="1">
        <w:r w:rsidR="00407A45" w:rsidRPr="004856FE">
          <w:rPr>
            <w:rStyle w:val="Hipercze"/>
            <w:sz w:val="20"/>
            <w:szCs w:val="20"/>
            <w:lang w:val="sv-SE"/>
          </w:rPr>
          <w:t>biuro@armsa.pl</w:t>
        </w:r>
      </w:hyperlink>
      <w:r w:rsidR="00700AA9" w:rsidRPr="004856FE">
        <w:rPr>
          <w:sz w:val="20"/>
          <w:szCs w:val="20"/>
          <w:lang w:val="sv-SE"/>
        </w:rPr>
        <w:t xml:space="preserve">, </w:t>
      </w:r>
      <w:hyperlink r:id="rId12" w:history="1">
        <w:r w:rsidR="00827B3B" w:rsidRPr="004856FE">
          <w:rPr>
            <w:rStyle w:val="Hipercze"/>
            <w:sz w:val="20"/>
            <w:szCs w:val="20"/>
            <w:lang w:val="sv-SE"/>
          </w:rPr>
          <w:t>armsa.pl</w:t>
        </w:r>
      </w:hyperlink>
    </w:p>
    <w:bookmarkEnd w:id="0"/>
    <w:p w14:paraId="3FF0CFA3" w14:textId="77777777" w:rsidR="004611C3" w:rsidRPr="004856FE" w:rsidRDefault="004611C3" w:rsidP="007D1890">
      <w:pPr>
        <w:spacing w:line="360" w:lineRule="auto"/>
        <w:jc w:val="both"/>
        <w:rPr>
          <w:rFonts w:cs="Calibri"/>
          <w:kern w:val="0"/>
          <w:sz w:val="24"/>
          <w:szCs w:val="24"/>
          <w:lang w:val="sv-SE"/>
        </w:rPr>
      </w:pPr>
    </w:p>
    <w:p w14:paraId="68A416D5" w14:textId="047D5856" w:rsidR="007D1890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  <w:r>
        <w:rPr>
          <w:rFonts w:cs="Calibri"/>
          <w:kern w:val="0"/>
          <w:sz w:val="24"/>
          <w:szCs w:val="24"/>
          <w:lang w:val="sv-SE"/>
        </w:rPr>
        <w:t>ZATWIERDZONO:</w:t>
      </w:r>
    </w:p>
    <w:p w14:paraId="75DF642F" w14:textId="77777777" w:rsidR="00AC0408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7F242528" w14:textId="77777777" w:rsidR="00AC0408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5F250040" w14:textId="77777777" w:rsidR="00AC0408" w:rsidRPr="004856FE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5C767827" w14:textId="777777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REGULAMIN PRZETARGU OFERTOWEGO PISEMNEGO</w:t>
      </w:r>
    </w:p>
    <w:p w14:paraId="47EC59BE" w14:textId="489073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którego przedmiotem jest sprzedaż samochodu osobowego marki</w:t>
      </w:r>
    </w:p>
    <w:p w14:paraId="513BA53D" w14:textId="4E1897C5" w:rsidR="00786E6A" w:rsidRPr="004B7F3E" w:rsidRDefault="00607C99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4B7F3E">
        <w:rPr>
          <w:rFonts w:cs="Calibri"/>
          <w:b/>
          <w:bCs/>
          <w:kern w:val="0"/>
          <w:sz w:val="24"/>
          <w:szCs w:val="24"/>
        </w:rPr>
        <w:t>Suz</w:t>
      </w:r>
      <w:r w:rsidR="00D9396F" w:rsidRPr="004B7F3E">
        <w:rPr>
          <w:rFonts w:cs="Calibri"/>
          <w:b/>
          <w:bCs/>
          <w:kern w:val="0"/>
          <w:sz w:val="24"/>
          <w:szCs w:val="24"/>
        </w:rPr>
        <w:t>u</w:t>
      </w:r>
      <w:r w:rsidRPr="004B7F3E">
        <w:rPr>
          <w:rFonts w:cs="Calibri"/>
          <w:b/>
          <w:bCs/>
          <w:kern w:val="0"/>
          <w:sz w:val="24"/>
          <w:szCs w:val="24"/>
        </w:rPr>
        <w:t xml:space="preserve">ki </w:t>
      </w:r>
      <w:proofErr w:type="spellStart"/>
      <w:r w:rsidRPr="004B7F3E">
        <w:rPr>
          <w:rFonts w:cs="Calibri"/>
          <w:b/>
          <w:bCs/>
          <w:kern w:val="0"/>
          <w:sz w:val="24"/>
          <w:szCs w:val="24"/>
        </w:rPr>
        <w:t>Vitara</w:t>
      </w:r>
      <w:proofErr w:type="spellEnd"/>
      <w:r w:rsidR="00786E6A" w:rsidRPr="004B7F3E">
        <w:rPr>
          <w:rFonts w:cs="Calibri"/>
          <w:b/>
          <w:bCs/>
          <w:kern w:val="0"/>
          <w:sz w:val="24"/>
          <w:szCs w:val="24"/>
        </w:rPr>
        <w:t xml:space="preserve"> </w:t>
      </w:r>
      <w:r w:rsidR="003F0550" w:rsidRPr="004B7F3E">
        <w:rPr>
          <w:rFonts w:cs="Calibri"/>
          <w:b/>
          <w:bCs/>
          <w:kern w:val="0"/>
          <w:sz w:val="24"/>
          <w:szCs w:val="24"/>
        </w:rPr>
        <w:t>MR’15 E6 Premium</w:t>
      </w:r>
      <w:r w:rsidR="004B7F3E" w:rsidRPr="004B7F3E">
        <w:rPr>
          <w:rFonts w:cs="Calibri"/>
          <w:b/>
          <w:bCs/>
          <w:kern w:val="0"/>
          <w:sz w:val="24"/>
          <w:szCs w:val="24"/>
        </w:rPr>
        <w:t xml:space="preserve"> poj. </w:t>
      </w:r>
      <w:r w:rsidR="004B7F3E">
        <w:rPr>
          <w:rFonts w:cs="Calibri"/>
          <w:b/>
          <w:bCs/>
          <w:kern w:val="0"/>
          <w:sz w:val="24"/>
          <w:szCs w:val="24"/>
        </w:rPr>
        <w:t>1586 cm3</w:t>
      </w:r>
      <w:r w:rsidR="00343CF0">
        <w:rPr>
          <w:rFonts w:cs="Calibri"/>
          <w:b/>
          <w:bCs/>
          <w:kern w:val="0"/>
          <w:sz w:val="24"/>
          <w:szCs w:val="24"/>
        </w:rPr>
        <w:t>,</w:t>
      </w:r>
      <w:r w:rsidR="00786E6A" w:rsidRPr="004B7F3E">
        <w:rPr>
          <w:rFonts w:cs="Calibri"/>
          <w:b/>
          <w:bCs/>
          <w:kern w:val="0"/>
          <w:sz w:val="24"/>
          <w:szCs w:val="24"/>
        </w:rPr>
        <w:t xml:space="preserve"> </w:t>
      </w:r>
      <w:r w:rsidR="004B7F3E">
        <w:rPr>
          <w:rFonts w:cs="Calibri"/>
          <w:b/>
          <w:bCs/>
          <w:kern w:val="0"/>
          <w:sz w:val="24"/>
          <w:szCs w:val="24"/>
        </w:rPr>
        <w:t>rok</w:t>
      </w:r>
      <w:r w:rsidR="00343CF0">
        <w:rPr>
          <w:rFonts w:cs="Calibri"/>
          <w:b/>
          <w:bCs/>
          <w:kern w:val="0"/>
          <w:sz w:val="24"/>
          <w:szCs w:val="24"/>
        </w:rPr>
        <w:t xml:space="preserve"> produkcji</w:t>
      </w:r>
      <w:r w:rsidR="004B7F3E">
        <w:rPr>
          <w:rFonts w:cs="Calibri"/>
          <w:b/>
          <w:bCs/>
          <w:kern w:val="0"/>
          <w:sz w:val="24"/>
          <w:szCs w:val="24"/>
        </w:rPr>
        <w:t xml:space="preserve"> 2015</w:t>
      </w:r>
      <w:r w:rsidR="00D32779">
        <w:rPr>
          <w:rFonts w:cs="Calibri"/>
          <w:b/>
          <w:bCs/>
          <w:kern w:val="0"/>
          <w:sz w:val="24"/>
          <w:szCs w:val="24"/>
        </w:rPr>
        <w:t xml:space="preserve"> WB0645L</w:t>
      </w:r>
    </w:p>
    <w:p w14:paraId="783EFF7B" w14:textId="777777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będącego własnością Agencji Rozwoju Mazowsza S.A. z siedzibą w Warszawie</w:t>
      </w:r>
    </w:p>
    <w:p w14:paraId="23DC0839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B3433F8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Postanowienia ogólne</w:t>
      </w:r>
    </w:p>
    <w:p w14:paraId="2CBA92F4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</w:p>
    <w:p w14:paraId="4085D5BA" w14:textId="62E2F2EC" w:rsidR="003905B7" w:rsidRDefault="00786E6A" w:rsidP="003905B7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Organizatorem przetargu jest Agencja Rozwoju Mazowsza S.A. z siedzibą </w:t>
      </w:r>
      <w:r w:rsidRPr="00786E6A">
        <w:rPr>
          <w:rFonts w:cs="Calibri"/>
          <w:kern w:val="0"/>
          <w:sz w:val="24"/>
          <w:szCs w:val="24"/>
        </w:rPr>
        <w:br/>
        <w:t>w Warszawie przy ul. Świętojerskiej 9, 00-236 Warszawa</w:t>
      </w:r>
      <w:r w:rsidR="00343CF0">
        <w:rPr>
          <w:rFonts w:cs="Calibri"/>
          <w:kern w:val="0"/>
          <w:sz w:val="24"/>
          <w:szCs w:val="24"/>
        </w:rPr>
        <w:t xml:space="preserve"> (</w:t>
      </w:r>
      <w:r w:rsidR="00D317AB" w:rsidRPr="00445E30">
        <w:rPr>
          <w:rFonts w:cs="Calibri"/>
          <w:kern w:val="0"/>
          <w:sz w:val="24"/>
          <w:szCs w:val="24"/>
        </w:rPr>
        <w:t xml:space="preserve">adres korespondencyjny: </w:t>
      </w:r>
      <w:r w:rsidR="00D317AB" w:rsidRPr="00F228A6">
        <w:rPr>
          <w:rFonts w:cs="Calibri"/>
          <w:sz w:val="24"/>
          <w:szCs w:val="24"/>
        </w:rPr>
        <w:t xml:space="preserve">ul. Jagiellońska 88, </w:t>
      </w:r>
      <w:r w:rsidR="00D317AB" w:rsidRPr="00292A29">
        <w:rPr>
          <w:rFonts w:cs="Calibri"/>
          <w:kern w:val="0"/>
          <w:sz w:val="24"/>
          <w:szCs w:val="24"/>
        </w:rPr>
        <w:t>03-215 Warszawa</w:t>
      </w:r>
      <w:r w:rsidR="00D317AB">
        <w:rPr>
          <w:rFonts w:cs="Calibri"/>
          <w:kern w:val="0"/>
          <w:sz w:val="24"/>
          <w:szCs w:val="24"/>
        </w:rPr>
        <w:t>)</w:t>
      </w:r>
      <w:r w:rsidRPr="00786E6A">
        <w:rPr>
          <w:rFonts w:cs="Calibri"/>
          <w:kern w:val="0"/>
          <w:sz w:val="24"/>
          <w:szCs w:val="24"/>
        </w:rPr>
        <w:t xml:space="preserve">, wpisana do Rejestru Przedsiębiorców prowadzonego przez Sąd Rejonowy dla m.st. Warszawy, </w:t>
      </w:r>
      <w:r w:rsidRPr="00786E6A">
        <w:rPr>
          <w:rFonts w:cs="Calibri"/>
          <w:kern w:val="0"/>
          <w:sz w:val="24"/>
          <w:szCs w:val="24"/>
        </w:rPr>
        <w:br/>
        <w:t>XII Wydział Gospodarczy Krajowego Rejestru Sądowego pod numerem: 0000249823, kapitał zakładowy (kapitał wpłacony): 60.000.000,00 zł, NIP: 521</w:t>
      </w:r>
      <w:r w:rsidR="003905B7">
        <w:rPr>
          <w:rFonts w:cs="Calibri"/>
          <w:kern w:val="0"/>
          <w:sz w:val="24"/>
          <w:szCs w:val="24"/>
        </w:rPr>
        <w:t>-</w:t>
      </w:r>
      <w:r w:rsidRPr="00786E6A">
        <w:rPr>
          <w:rFonts w:cs="Calibri"/>
          <w:kern w:val="0"/>
          <w:sz w:val="24"/>
          <w:szCs w:val="24"/>
        </w:rPr>
        <w:t>337</w:t>
      </w:r>
      <w:r w:rsidR="003905B7">
        <w:rPr>
          <w:rFonts w:cs="Calibri"/>
          <w:kern w:val="0"/>
          <w:sz w:val="24"/>
          <w:szCs w:val="24"/>
        </w:rPr>
        <w:t>-4</w:t>
      </w:r>
      <w:r w:rsidRPr="00786E6A">
        <w:rPr>
          <w:rFonts w:cs="Calibri"/>
          <w:kern w:val="0"/>
          <w:sz w:val="24"/>
          <w:szCs w:val="24"/>
        </w:rPr>
        <w:t>6</w:t>
      </w:r>
      <w:r w:rsidR="003905B7">
        <w:rPr>
          <w:rFonts w:cs="Calibri"/>
          <w:kern w:val="0"/>
          <w:sz w:val="24"/>
          <w:szCs w:val="24"/>
        </w:rPr>
        <w:t>-</w:t>
      </w:r>
      <w:r w:rsidRPr="00786E6A">
        <w:rPr>
          <w:rFonts w:cs="Calibri"/>
          <w:kern w:val="0"/>
          <w:sz w:val="24"/>
          <w:szCs w:val="24"/>
        </w:rPr>
        <w:t>90, REGON: 140391839.</w:t>
      </w:r>
    </w:p>
    <w:p w14:paraId="37747C56" w14:textId="0037B348" w:rsidR="003905B7" w:rsidRDefault="00786E6A" w:rsidP="003905B7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>Przedmiotem przetargu jest sprzedaż samochodu osobowego marki</w:t>
      </w:r>
      <w:r w:rsidR="003905B7">
        <w:rPr>
          <w:rFonts w:cs="Calibri"/>
          <w:kern w:val="0"/>
          <w:sz w:val="24"/>
          <w:szCs w:val="24"/>
        </w:rPr>
        <w:t xml:space="preserve"> </w:t>
      </w:r>
      <w:r w:rsidR="004B7F3E" w:rsidRPr="004B7F3E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4B7F3E" w:rsidRPr="004B7F3E">
        <w:rPr>
          <w:rFonts w:cs="Calibri"/>
          <w:kern w:val="0"/>
          <w:sz w:val="24"/>
          <w:szCs w:val="24"/>
        </w:rPr>
        <w:t>Vitara</w:t>
      </w:r>
      <w:proofErr w:type="spellEnd"/>
      <w:r w:rsidR="004B7F3E" w:rsidRPr="004B7F3E">
        <w:rPr>
          <w:rFonts w:cs="Calibri"/>
          <w:kern w:val="0"/>
          <w:sz w:val="24"/>
          <w:szCs w:val="24"/>
        </w:rPr>
        <w:t xml:space="preserve"> MR’15 E6 Premium</w:t>
      </w:r>
      <w:r w:rsidR="00DB42FC">
        <w:rPr>
          <w:rFonts w:cs="Calibri"/>
          <w:kern w:val="0"/>
          <w:sz w:val="24"/>
          <w:szCs w:val="24"/>
        </w:rPr>
        <w:t xml:space="preserve"> o</w:t>
      </w:r>
      <w:r w:rsidR="004B7F3E" w:rsidRPr="004B7F3E">
        <w:rPr>
          <w:rFonts w:cs="Calibri"/>
          <w:kern w:val="0"/>
          <w:sz w:val="24"/>
          <w:szCs w:val="24"/>
        </w:rPr>
        <w:t xml:space="preserve"> poj. 1586 cm3</w:t>
      </w:r>
      <w:r w:rsidR="00DB42FC">
        <w:rPr>
          <w:rFonts w:cs="Calibri"/>
          <w:kern w:val="0"/>
          <w:sz w:val="24"/>
          <w:szCs w:val="24"/>
        </w:rPr>
        <w:t xml:space="preserve">, </w:t>
      </w:r>
      <w:r w:rsidRPr="003905B7">
        <w:rPr>
          <w:rFonts w:cs="Calibri"/>
          <w:kern w:val="0"/>
          <w:sz w:val="24"/>
          <w:szCs w:val="24"/>
        </w:rPr>
        <w:t xml:space="preserve">numer rejestracyjny: </w:t>
      </w:r>
      <w:r w:rsidR="0097180F">
        <w:rPr>
          <w:rFonts w:cs="Calibri"/>
          <w:kern w:val="0"/>
          <w:sz w:val="24"/>
          <w:szCs w:val="24"/>
        </w:rPr>
        <w:t>WB064</w:t>
      </w:r>
      <w:r w:rsidR="008F39F1">
        <w:rPr>
          <w:rFonts w:cs="Calibri"/>
          <w:kern w:val="0"/>
          <w:sz w:val="24"/>
          <w:szCs w:val="24"/>
        </w:rPr>
        <w:t>5</w:t>
      </w:r>
      <w:r w:rsidR="0097180F">
        <w:rPr>
          <w:rFonts w:cs="Calibri"/>
          <w:kern w:val="0"/>
          <w:sz w:val="24"/>
          <w:szCs w:val="24"/>
        </w:rPr>
        <w:t>L</w:t>
      </w:r>
      <w:r w:rsidRPr="003905B7">
        <w:rPr>
          <w:rFonts w:cs="Calibri"/>
          <w:kern w:val="0"/>
          <w:sz w:val="24"/>
          <w:szCs w:val="24"/>
        </w:rPr>
        <w:t>, rok produkcji: 20</w:t>
      </w:r>
      <w:r w:rsidR="003905B7">
        <w:rPr>
          <w:rFonts w:cs="Calibri"/>
          <w:kern w:val="0"/>
          <w:sz w:val="24"/>
          <w:szCs w:val="24"/>
        </w:rPr>
        <w:t>1</w:t>
      </w:r>
      <w:r w:rsidR="0097180F">
        <w:rPr>
          <w:rFonts w:cs="Calibri"/>
          <w:kern w:val="0"/>
          <w:sz w:val="24"/>
          <w:szCs w:val="24"/>
        </w:rPr>
        <w:t>5</w:t>
      </w:r>
      <w:r w:rsidR="009E4B6C">
        <w:rPr>
          <w:rFonts w:cs="Calibri"/>
          <w:kern w:val="0"/>
          <w:sz w:val="24"/>
          <w:szCs w:val="24"/>
        </w:rPr>
        <w:t>,</w:t>
      </w:r>
      <w:r w:rsidRPr="003905B7">
        <w:rPr>
          <w:rFonts w:cs="Calibri"/>
          <w:kern w:val="0"/>
          <w:sz w:val="24"/>
          <w:szCs w:val="24"/>
        </w:rPr>
        <w:t xml:space="preserve"> przebie</w:t>
      </w:r>
      <w:r w:rsidRPr="0067682D">
        <w:rPr>
          <w:rFonts w:cs="Calibri"/>
          <w:kern w:val="0"/>
          <w:sz w:val="24"/>
          <w:szCs w:val="24"/>
        </w:rPr>
        <w:t xml:space="preserve">g: </w:t>
      </w:r>
      <w:r w:rsidR="003A61CD" w:rsidRPr="0067682D">
        <w:rPr>
          <w:rFonts w:cs="Calibri"/>
          <w:kern w:val="0"/>
          <w:sz w:val="24"/>
          <w:szCs w:val="24"/>
        </w:rPr>
        <w:t>337</w:t>
      </w:r>
      <w:r w:rsidR="0067682D">
        <w:rPr>
          <w:rFonts w:cs="Calibri"/>
          <w:kern w:val="0"/>
          <w:sz w:val="24"/>
          <w:szCs w:val="24"/>
        </w:rPr>
        <w:t xml:space="preserve"> </w:t>
      </w:r>
      <w:r w:rsidR="003A61CD" w:rsidRPr="0067682D">
        <w:rPr>
          <w:rFonts w:cs="Calibri"/>
          <w:kern w:val="0"/>
          <w:sz w:val="24"/>
          <w:szCs w:val="24"/>
        </w:rPr>
        <w:t>798</w:t>
      </w:r>
      <w:r w:rsidR="002E5AA5" w:rsidRPr="0067682D">
        <w:rPr>
          <w:rFonts w:cs="Calibri"/>
          <w:kern w:val="0"/>
          <w:sz w:val="24"/>
          <w:szCs w:val="24"/>
        </w:rPr>
        <w:t xml:space="preserve"> km</w:t>
      </w:r>
      <w:r w:rsidR="003905B7" w:rsidRPr="0067682D">
        <w:rPr>
          <w:rFonts w:cs="Calibri"/>
          <w:kern w:val="0"/>
          <w:sz w:val="24"/>
          <w:szCs w:val="24"/>
        </w:rPr>
        <w:t>.</w:t>
      </w:r>
    </w:p>
    <w:p w14:paraId="498EF6EC" w14:textId="68F64558" w:rsidR="00584D4D" w:rsidRDefault="00786E6A" w:rsidP="00584D4D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 xml:space="preserve">Szczegółowy opis pojazdu zbywanego w drodze niniejszego przetargu stanowi </w:t>
      </w:r>
      <w:r w:rsidR="004B64C2">
        <w:rPr>
          <w:rFonts w:cs="Calibri"/>
          <w:kern w:val="0"/>
          <w:sz w:val="24"/>
          <w:szCs w:val="24"/>
        </w:rPr>
        <w:t xml:space="preserve">Załącznik nr. 1 </w:t>
      </w:r>
      <w:r w:rsidR="0059094B">
        <w:rPr>
          <w:rFonts w:cs="Calibri"/>
          <w:kern w:val="0"/>
          <w:sz w:val="24"/>
          <w:szCs w:val="24"/>
        </w:rPr>
        <w:t>do regulaminu</w:t>
      </w:r>
      <w:r w:rsidR="009828AD">
        <w:rPr>
          <w:rFonts w:cs="Calibri"/>
          <w:kern w:val="0"/>
          <w:sz w:val="24"/>
          <w:szCs w:val="24"/>
        </w:rPr>
        <w:t>.</w:t>
      </w:r>
      <w:r w:rsidR="00584D4D">
        <w:rPr>
          <w:rFonts w:cs="Calibri"/>
          <w:kern w:val="0"/>
          <w:sz w:val="24"/>
          <w:szCs w:val="24"/>
        </w:rPr>
        <w:t xml:space="preserve"> </w:t>
      </w:r>
    </w:p>
    <w:p w14:paraId="365D502B" w14:textId="77777777" w:rsidR="00704B7D" w:rsidRDefault="00704B7D" w:rsidP="00704B7D">
      <w:pPr>
        <w:tabs>
          <w:tab w:val="num" w:pos="284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79A29FB0" w14:textId="77777777" w:rsidR="00704B7D" w:rsidRDefault="00704B7D" w:rsidP="00704B7D">
      <w:pPr>
        <w:tabs>
          <w:tab w:val="num" w:pos="284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7F7E872B" w14:textId="77777777" w:rsidR="00704B7D" w:rsidRPr="00704B7D" w:rsidRDefault="00704B7D" w:rsidP="00704B7D">
      <w:pPr>
        <w:tabs>
          <w:tab w:val="num" w:pos="284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342A9AC9" w14:textId="2BB5A525" w:rsidR="00786E6A" w:rsidRPr="00786E6A" w:rsidRDefault="00786E6A" w:rsidP="003905B7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lastRenderedPageBreak/>
        <w:t>§ 2</w:t>
      </w:r>
    </w:p>
    <w:p w14:paraId="23FC1AB9" w14:textId="77777777" w:rsidR="003905B7" w:rsidRDefault="00786E6A" w:rsidP="003905B7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>Przetarg ma charakter przetargu ofertowego pisemnego nieograniczonego.</w:t>
      </w:r>
      <w:r w:rsidR="003905B7">
        <w:rPr>
          <w:rFonts w:cs="Calibri"/>
          <w:kern w:val="0"/>
          <w:sz w:val="24"/>
          <w:szCs w:val="24"/>
        </w:rPr>
        <w:t xml:space="preserve"> </w:t>
      </w:r>
    </w:p>
    <w:p w14:paraId="27158A3F" w14:textId="4AEC8503" w:rsidR="00786E6A" w:rsidRPr="003905B7" w:rsidRDefault="00786E6A" w:rsidP="003905B7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 xml:space="preserve">W przetargu mogą wziąć udział wszystkie osoby i podmioty, posiadające </w:t>
      </w:r>
      <w:r w:rsidR="00442209">
        <w:rPr>
          <w:rFonts w:cs="Calibri"/>
          <w:kern w:val="0"/>
          <w:sz w:val="24"/>
          <w:szCs w:val="24"/>
        </w:rPr>
        <w:t xml:space="preserve">pełną </w:t>
      </w:r>
      <w:r w:rsidRPr="003905B7">
        <w:rPr>
          <w:rFonts w:cs="Calibri"/>
          <w:kern w:val="0"/>
          <w:sz w:val="24"/>
          <w:szCs w:val="24"/>
        </w:rPr>
        <w:t>zdolność</w:t>
      </w:r>
      <w:r w:rsidR="004856FE">
        <w:rPr>
          <w:rFonts w:cs="Calibri"/>
          <w:kern w:val="0"/>
          <w:sz w:val="24"/>
          <w:szCs w:val="24"/>
        </w:rPr>
        <w:t xml:space="preserve"> </w:t>
      </w:r>
      <w:r w:rsidRPr="003905B7">
        <w:rPr>
          <w:rFonts w:cs="Calibri"/>
          <w:kern w:val="0"/>
          <w:sz w:val="24"/>
          <w:szCs w:val="24"/>
        </w:rPr>
        <w:t>do czynności prawnych.</w:t>
      </w:r>
    </w:p>
    <w:p w14:paraId="4ADB71D7" w14:textId="34A45D6A" w:rsidR="00786E6A" w:rsidRPr="00786E6A" w:rsidRDefault="00786E6A" w:rsidP="00713E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3</w:t>
      </w:r>
    </w:p>
    <w:p w14:paraId="450B103C" w14:textId="75B4FBBF" w:rsid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Wszczęcie niniejszego przetargu</w:t>
      </w:r>
      <w:r w:rsidR="00713EB9">
        <w:rPr>
          <w:rFonts w:cs="Calibri"/>
          <w:kern w:val="0"/>
          <w:sz w:val="24"/>
          <w:szCs w:val="24"/>
        </w:rPr>
        <w:t xml:space="preserve"> ofertowego</w:t>
      </w:r>
      <w:r w:rsidRPr="00786E6A">
        <w:rPr>
          <w:rFonts w:cs="Calibri"/>
          <w:kern w:val="0"/>
          <w:sz w:val="24"/>
          <w:szCs w:val="24"/>
        </w:rPr>
        <w:t xml:space="preserve"> następuje poprzez opublikowanie ogłoszenia o przetargu na stronie internetowej</w:t>
      </w:r>
      <w:r w:rsidR="00032932">
        <w:rPr>
          <w:rFonts w:cs="Calibri"/>
          <w:kern w:val="0"/>
          <w:sz w:val="24"/>
          <w:szCs w:val="24"/>
        </w:rPr>
        <w:t xml:space="preserve"> Agencji Rozwoju Ma</w:t>
      </w:r>
      <w:r w:rsidR="00713EB9">
        <w:rPr>
          <w:rFonts w:cs="Calibri"/>
          <w:kern w:val="0"/>
          <w:sz w:val="24"/>
          <w:szCs w:val="24"/>
        </w:rPr>
        <w:t>zowsza S.A.</w:t>
      </w:r>
      <w:r w:rsidRPr="00786E6A">
        <w:rPr>
          <w:rFonts w:cs="Calibri"/>
          <w:kern w:val="0"/>
          <w:sz w:val="24"/>
          <w:szCs w:val="24"/>
        </w:rPr>
        <w:t xml:space="preserve">: </w:t>
      </w:r>
      <w:hyperlink r:id="rId13" w:history="1">
        <w:r w:rsidR="003905B7" w:rsidRPr="00DC7104">
          <w:rPr>
            <w:rStyle w:val="Hipercze"/>
            <w:rFonts w:cs="Calibri"/>
            <w:kern w:val="0"/>
            <w:sz w:val="24"/>
            <w:szCs w:val="24"/>
          </w:rPr>
          <w:t>https://armsa.pl/ogloszenia/</w:t>
        </w:r>
      </w:hyperlink>
    </w:p>
    <w:p w14:paraId="0349A9B0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Cena wywoławcza</w:t>
      </w:r>
    </w:p>
    <w:p w14:paraId="541CDC46" w14:textId="6B6C2825" w:rsidR="00786E6A" w:rsidRPr="00786E6A" w:rsidRDefault="00786E6A" w:rsidP="003905B7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4</w:t>
      </w:r>
    </w:p>
    <w:p w14:paraId="24B12701" w14:textId="3E8C395F" w:rsidR="00476CB9" w:rsidRDefault="00786E6A" w:rsidP="00476CB9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 xml:space="preserve">Cena wywoławcza samochodu wynosi </w:t>
      </w:r>
      <w:r w:rsidR="00963B2D">
        <w:rPr>
          <w:rFonts w:cs="Calibri"/>
          <w:kern w:val="0"/>
          <w:sz w:val="24"/>
          <w:szCs w:val="24"/>
        </w:rPr>
        <w:t>29500</w:t>
      </w:r>
      <w:r w:rsidRPr="003905B7">
        <w:rPr>
          <w:rFonts w:cs="Calibri"/>
          <w:kern w:val="0"/>
          <w:sz w:val="24"/>
          <w:szCs w:val="24"/>
        </w:rPr>
        <w:t xml:space="preserve">,00 zł brutto (słownie: </w:t>
      </w:r>
      <w:r w:rsidR="00CF3E77" w:rsidRPr="00CF3E77">
        <w:rPr>
          <w:rFonts w:cs="Calibri"/>
          <w:kern w:val="0"/>
          <w:sz w:val="24"/>
          <w:szCs w:val="24"/>
        </w:rPr>
        <w:t>dwadzieścia dziewięć tysięcy pięćset złotych 00/100</w:t>
      </w:r>
      <w:r w:rsidRPr="003905B7">
        <w:rPr>
          <w:rFonts w:cs="Calibri"/>
          <w:kern w:val="0"/>
          <w:sz w:val="24"/>
          <w:szCs w:val="24"/>
        </w:rPr>
        <w:t xml:space="preserve">) i została ustalona na podstawie wyceny </w:t>
      </w:r>
      <w:r w:rsidRPr="003905B7">
        <w:rPr>
          <w:rFonts w:cs="Calibri"/>
          <w:kern w:val="0"/>
          <w:sz w:val="24"/>
          <w:szCs w:val="24"/>
        </w:rPr>
        <w:br/>
      </w:r>
      <w:r w:rsidR="007C59AC" w:rsidRPr="007C59AC">
        <w:rPr>
          <w:rFonts w:cs="Calibri"/>
          <w:kern w:val="0"/>
          <w:sz w:val="24"/>
          <w:szCs w:val="24"/>
        </w:rPr>
        <w:t>automatyczn</w:t>
      </w:r>
      <w:r w:rsidR="00816B60">
        <w:rPr>
          <w:rFonts w:cs="Calibri"/>
          <w:kern w:val="0"/>
          <w:sz w:val="24"/>
          <w:szCs w:val="24"/>
        </w:rPr>
        <w:t>ej do ubezpieczenia AC</w:t>
      </w:r>
      <w:r w:rsidR="007C59AC" w:rsidRPr="007C59AC">
        <w:rPr>
          <w:rFonts w:cs="Calibri"/>
          <w:kern w:val="0"/>
          <w:sz w:val="24"/>
          <w:szCs w:val="24"/>
        </w:rPr>
        <w:t xml:space="preserve"> Info-Ekspert</w:t>
      </w:r>
      <w:r w:rsidRPr="003905B7">
        <w:rPr>
          <w:rFonts w:cs="Calibri"/>
          <w:kern w:val="0"/>
          <w:sz w:val="24"/>
          <w:szCs w:val="24"/>
        </w:rPr>
        <w:t xml:space="preserve">. </w:t>
      </w:r>
    </w:p>
    <w:p w14:paraId="05045AA0" w14:textId="5CF654A4" w:rsidR="00786E6A" w:rsidRPr="00476CB9" w:rsidRDefault="00786E6A" w:rsidP="00786E6A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76CB9">
        <w:rPr>
          <w:rFonts w:cs="Calibri"/>
          <w:kern w:val="0"/>
          <w:sz w:val="24"/>
          <w:szCs w:val="24"/>
        </w:rPr>
        <w:t>Sprzedaż nie może nastąpić za cenę niższą od ceny wywoławczej.</w:t>
      </w:r>
    </w:p>
    <w:p w14:paraId="131557A9" w14:textId="77777777" w:rsidR="00786E6A" w:rsidRPr="00786E6A" w:rsidRDefault="00786E6A" w:rsidP="00476C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Oferty – termin i miejsce składania, wymogi formalne</w:t>
      </w:r>
    </w:p>
    <w:p w14:paraId="34D0B654" w14:textId="77777777" w:rsidR="00786E6A" w:rsidRPr="00786E6A" w:rsidRDefault="00786E6A" w:rsidP="00476C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5</w:t>
      </w:r>
    </w:p>
    <w:p w14:paraId="75D3DF67" w14:textId="239125FA" w:rsidR="008D03B7" w:rsidRPr="00AC0408" w:rsidRDefault="00786E6A" w:rsidP="00AC0408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476CB9">
        <w:rPr>
          <w:rFonts w:cs="Calibri"/>
          <w:kern w:val="0"/>
          <w:sz w:val="24"/>
          <w:szCs w:val="24"/>
        </w:rPr>
        <w:t>Ofert</w:t>
      </w:r>
      <w:r w:rsidR="008D03B7">
        <w:rPr>
          <w:rFonts w:cs="Calibri"/>
          <w:kern w:val="0"/>
          <w:sz w:val="24"/>
          <w:szCs w:val="24"/>
        </w:rPr>
        <w:t>ę należy złożyć</w:t>
      </w:r>
      <w:r w:rsidR="00AC0408">
        <w:rPr>
          <w:rFonts w:cs="Calibri"/>
          <w:kern w:val="0"/>
          <w:sz w:val="24"/>
          <w:szCs w:val="24"/>
        </w:rPr>
        <w:t xml:space="preserve"> </w:t>
      </w:r>
      <w:r w:rsidRPr="00AC0408">
        <w:rPr>
          <w:rFonts w:cs="Calibri"/>
          <w:kern w:val="0"/>
          <w:sz w:val="24"/>
          <w:szCs w:val="24"/>
        </w:rPr>
        <w:t xml:space="preserve">w formie pisemnej do dnia </w:t>
      </w:r>
      <w:r w:rsidR="00FE299F">
        <w:rPr>
          <w:rFonts w:cs="Calibri"/>
          <w:b/>
          <w:bCs/>
          <w:kern w:val="0"/>
          <w:sz w:val="24"/>
          <w:szCs w:val="24"/>
        </w:rPr>
        <w:t>02 września</w:t>
      </w:r>
      <w:r w:rsidR="00476CB9" w:rsidRPr="00AC0408">
        <w:rPr>
          <w:rFonts w:cs="Calibri"/>
          <w:b/>
          <w:bCs/>
          <w:kern w:val="0"/>
          <w:sz w:val="24"/>
          <w:szCs w:val="24"/>
        </w:rPr>
        <w:t xml:space="preserve"> 2026</w:t>
      </w:r>
      <w:r w:rsidRPr="00AC0408">
        <w:rPr>
          <w:rFonts w:cs="Calibri"/>
          <w:b/>
          <w:bCs/>
          <w:kern w:val="0"/>
          <w:sz w:val="24"/>
          <w:szCs w:val="24"/>
        </w:rPr>
        <w:t xml:space="preserve"> r. do godz. 1</w:t>
      </w:r>
      <w:r w:rsidR="00476CB9" w:rsidRPr="00AC0408">
        <w:rPr>
          <w:rFonts w:cs="Calibri"/>
          <w:b/>
          <w:bCs/>
          <w:kern w:val="0"/>
          <w:sz w:val="24"/>
          <w:szCs w:val="24"/>
        </w:rPr>
        <w:t>2</w:t>
      </w:r>
      <w:r w:rsidRPr="00AC0408">
        <w:rPr>
          <w:rFonts w:cs="Calibri"/>
          <w:b/>
          <w:bCs/>
          <w:kern w:val="0"/>
          <w:sz w:val="24"/>
          <w:szCs w:val="24"/>
        </w:rPr>
        <w:t xml:space="preserve">.00, </w:t>
      </w:r>
      <w:r w:rsidRPr="00AC0408">
        <w:rPr>
          <w:rFonts w:cs="Calibri"/>
          <w:b/>
          <w:bCs/>
          <w:kern w:val="0"/>
          <w:sz w:val="24"/>
          <w:szCs w:val="24"/>
        </w:rPr>
        <w:br/>
      </w:r>
      <w:r w:rsidRPr="00AC0408">
        <w:rPr>
          <w:rFonts w:cs="Calibri"/>
          <w:kern w:val="0"/>
          <w:sz w:val="24"/>
          <w:szCs w:val="24"/>
        </w:rPr>
        <w:t xml:space="preserve">w Agencji Rozwoju Mazowsza S.A. ul. </w:t>
      </w:r>
      <w:r w:rsidR="000E3B6D">
        <w:rPr>
          <w:rFonts w:cs="Calibri"/>
          <w:kern w:val="0"/>
          <w:sz w:val="24"/>
          <w:szCs w:val="24"/>
        </w:rPr>
        <w:t>Jagiellońska 88</w:t>
      </w:r>
      <w:r w:rsidRPr="00AC0408">
        <w:rPr>
          <w:rFonts w:cs="Calibri"/>
          <w:kern w:val="0"/>
          <w:sz w:val="24"/>
          <w:szCs w:val="24"/>
        </w:rPr>
        <w:t xml:space="preserve">, </w:t>
      </w:r>
      <w:r w:rsidR="000E3B6D">
        <w:rPr>
          <w:rFonts w:cs="Calibri"/>
          <w:kern w:val="0"/>
          <w:sz w:val="24"/>
          <w:szCs w:val="24"/>
        </w:rPr>
        <w:t>00-236</w:t>
      </w:r>
      <w:r w:rsidRPr="00AC0408">
        <w:rPr>
          <w:rFonts w:cs="Calibri"/>
          <w:kern w:val="0"/>
          <w:sz w:val="24"/>
          <w:szCs w:val="24"/>
        </w:rPr>
        <w:t xml:space="preserve"> Warszawa, </w:t>
      </w:r>
      <w:r w:rsidR="00AC6C8A" w:rsidRPr="00AC0408">
        <w:rPr>
          <w:rFonts w:cs="Calibri"/>
          <w:kern w:val="0"/>
          <w:sz w:val="24"/>
          <w:szCs w:val="24"/>
        </w:rPr>
        <w:br/>
      </w:r>
      <w:r w:rsidRPr="00AC0408">
        <w:rPr>
          <w:rFonts w:cs="Calibri"/>
          <w:kern w:val="0"/>
          <w:sz w:val="24"/>
          <w:szCs w:val="24"/>
        </w:rPr>
        <w:t>w zamkniętej</w:t>
      </w:r>
      <w:r w:rsidR="00AC0408">
        <w:rPr>
          <w:rFonts w:cs="Calibri"/>
          <w:kern w:val="0"/>
          <w:sz w:val="24"/>
          <w:szCs w:val="24"/>
        </w:rPr>
        <w:t xml:space="preserve"> </w:t>
      </w:r>
      <w:r w:rsidRPr="00AC0408">
        <w:rPr>
          <w:rFonts w:cs="Calibri"/>
          <w:kern w:val="0"/>
          <w:sz w:val="24"/>
          <w:szCs w:val="24"/>
        </w:rPr>
        <w:t>kopercie opatrzonej nazwą (imieniem i nazwiskiem) i adresem oferenta, z dopiskiem: „</w:t>
      </w:r>
      <w:r w:rsidRPr="00AC0408">
        <w:rPr>
          <w:rFonts w:cs="Calibri"/>
          <w:b/>
          <w:kern w:val="0"/>
          <w:sz w:val="24"/>
          <w:szCs w:val="24"/>
        </w:rPr>
        <w:t xml:space="preserve">Oferta nabycia samochodu osobowego </w:t>
      </w:r>
      <w:r w:rsidR="00CA5066">
        <w:rPr>
          <w:rFonts w:cs="Calibri"/>
          <w:b/>
          <w:bCs/>
          <w:kern w:val="0"/>
          <w:sz w:val="24"/>
          <w:szCs w:val="24"/>
        </w:rPr>
        <w:t xml:space="preserve">Suzuki </w:t>
      </w:r>
      <w:proofErr w:type="spellStart"/>
      <w:r w:rsidR="00CA5066">
        <w:rPr>
          <w:rFonts w:cs="Calibri"/>
          <w:b/>
          <w:bCs/>
          <w:kern w:val="0"/>
          <w:sz w:val="24"/>
          <w:szCs w:val="24"/>
        </w:rPr>
        <w:t>Vitara</w:t>
      </w:r>
      <w:proofErr w:type="spellEnd"/>
      <w:r w:rsidR="00CA5066">
        <w:rPr>
          <w:rFonts w:cs="Calibri"/>
          <w:b/>
          <w:bCs/>
          <w:kern w:val="0"/>
          <w:sz w:val="24"/>
          <w:szCs w:val="24"/>
        </w:rPr>
        <w:t xml:space="preserve"> WB064</w:t>
      </w:r>
      <w:r w:rsidR="00CF3E77">
        <w:rPr>
          <w:rFonts w:cs="Calibri"/>
          <w:b/>
          <w:bCs/>
          <w:kern w:val="0"/>
          <w:sz w:val="24"/>
          <w:szCs w:val="24"/>
        </w:rPr>
        <w:t>5</w:t>
      </w:r>
      <w:r w:rsidR="00CA5066">
        <w:rPr>
          <w:rFonts w:cs="Calibri"/>
          <w:b/>
          <w:bCs/>
          <w:kern w:val="0"/>
          <w:sz w:val="24"/>
          <w:szCs w:val="24"/>
        </w:rPr>
        <w:t>L</w:t>
      </w:r>
      <w:r w:rsidRPr="00AC0408">
        <w:rPr>
          <w:rFonts w:cs="Calibri"/>
          <w:b/>
          <w:kern w:val="0"/>
          <w:sz w:val="24"/>
          <w:szCs w:val="24"/>
        </w:rPr>
        <w:t xml:space="preserve">  – nie otwierać przed dniem </w:t>
      </w:r>
      <w:r w:rsidR="008133A9">
        <w:rPr>
          <w:rFonts w:cs="Calibri"/>
          <w:b/>
          <w:kern w:val="0"/>
          <w:sz w:val="24"/>
          <w:szCs w:val="24"/>
        </w:rPr>
        <w:t>02</w:t>
      </w:r>
      <w:r w:rsidR="00AC6C8A" w:rsidRPr="00AC0408">
        <w:rPr>
          <w:rFonts w:cs="Calibri"/>
          <w:b/>
          <w:kern w:val="0"/>
          <w:sz w:val="24"/>
          <w:szCs w:val="24"/>
        </w:rPr>
        <w:t>.0</w:t>
      </w:r>
      <w:r w:rsidR="008133A9">
        <w:rPr>
          <w:rFonts w:cs="Calibri"/>
          <w:b/>
          <w:kern w:val="0"/>
          <w:sz w:val="24"/>
          <w:szCs w:val="24"/>
        </w:rPr>
        <w:t>9</w:t>
      </w:r>
      <w:r w:rsidR="00AC6C8A" w:rsidRPr="00AC0408">
        <w:rPr>
          <w:rFonts w:cs="Calibri"/>
          <w:b/>
          <w:kern w:val="0"/>
          <w:sz w:val="24"/>
          <w:szCs w:val="24"/>
        </w:rPr>
        <w:t>.2026</w:t>
      </w:r>
      <w:r w:rsidRPr="00AC0408">
        <w:rPr>
          <w:rFonts w:cs="Calibri"/>
          <w:b/>
          <w:kern w:val="0"/>
          <w:sz w:val="24"/>
          <w:szCs w:val="24"/>
        </w:rPr>
        <w:t xml:space="preserve"> r. przed godz. 1</w:t>
      </w:r>
      <w:r w:rsidR="00AC6C8A" w:rsidRPr="00AC0408">
        <w:rPr>
          <w:rFonts w:cs="Calibri"/>
          <w:b/>
          <w:kern w:val="0"/>
          <w:sz w:val="24"/>
          <w:szCs w:val="24"/>
        </w:rPr>
        <w:t>2</w:t>
      </w:r>
      <w:r w:rsidRPr="00AC0408">
        <w:rPr>
          <w:rFonts w:cs="Calibri"/>
          <w:b/>
          <w:kern w:val="0"/>
          <w:sz w:val="24"/>
          <w:szCs w:val="24"/>
          <w:vertAlign w:val="superscript"/>
        </w:rPr>
        <w:t>15</w:t>
      </w:r>
      <w:r w:rsidRPr="00AC0408">
        <w:rPr>
          <w:rFonts w:cs="Calibri"/>
          <w:bCs/>
          <w:kern w:val="0"/>
          <w:sz w:val="24"/>
          <w:szCs w:val="24"/>
        </w:rPr>
        <w:t>”</w:t>
      </w:r>
      <w:r w:rsidR="00AC6C8A" w:rsidRPr="00AC0408">
        <w:rPr>
          <w:rFonts w:cs="Calibri"/>
          <w:bCs/>
          <w:kern w:val="0"/>
          <w:sz w:val="24"/>
          <w:szCs w:val="24"/>
        </w:rPr>
        <w:t xml:space="preserve"> </w:t>
      </w:r>
    </w:p>
    <w:p w14:paraId="537B5546" w14:textId="77777777" w:rsidR="001B6B8C" w:rsidRPr="001B6B8C" w:rsidRDefault="001B6B8C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Do odbycia przetargu wystarcza złożenie jednej oferty spełniającej wszystkie wymagania wynikające z niniejszego regulaminu.</w:t>
      </w:r>
    </w:p>
    <w:p w14:paraId="608F53A8" w14:textId="5A503E85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O ważności oferty decyduje data i godzina wpływu oferty do Agencji Rozwoju Mazowsza S.A. w Warszawie, a nie data jej wysłania przesyłką pocztową </w:t>
      </w:r>
      <w:r w:rsidRPr="00EF12FC">
        <w:rPr>
          <w:rFonts w:cs="Calibri"/>
          <w:kern w:val="0"/>
          <w:sz w:val="24"/>
          <w:szCs w:val="24"/>
        </w:rPr>
        <w:br/>
        <w:t xml:space="preserve">lub kurierską. </w:t>
      </w:r>
    </w:p>
    <w:p w14:paraId="6E51BDE4" w14:textId="54DE1708" w:rsidR="001B6B8C" w:rsidRPr="001B6B8C" w:rsidRDefault="00786E6A" w:rsidP="001B6B8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Cs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Każdy z oferentów przystępujący do przetargu zobowiązany jest do wniesienia wadium w wysokości </w:t>
      </w:r>
      <w:r w:rsidR="007A125C">
        <w:rPr>
          <w:rFonts w:cs="Calibri"/>
          <w:kern w:val="0"/>
          <w:sz w:val="24"/>
          <w:szCs w:val="24"/>
        </w:rPr>
        <w:t>5</w:t>
      </w:r>
      <w:r w:rsidRPr="00EF12FC">
        <w:rPr>
          <w:rFonts w:cs="Calibri"/>
          <w:kern w:val="0"/>
          <w:sz w:val="24"/>
          <w:szCs w:val="24"/>
        </w:rPr>
        <w:t xml:space="preserve">00,00 zł </w:t>
      </w:r>
      <w:r w:rsidRPr="00EF12FC">
        <w:rPr>
          <w:rFonts w:cs="Calibri"/>
          <w:kern w:val="0"/>
          <w:sz w:val="24"/>
          <w:szCs w:val="24"/>
          <w:u w:val="single"/>
        </w:rPr>
        <w:t>wyłącznie na rachunek bankowy</w:t>
      </w:r>
      <w:r w:rsidRPr="00EF12FC">
        <w:rPr>
          <w:rFonts w:cs="Calibri"/>
          <w:kern w:val="0"/>
          <w:sz w:val="24"/>
          <w:szCs w:val="24"/>
        </w:rPr>
        <w:t xml:space="preserve"> Organizatora prowadzony w banku PKO BP o numerze 60 1020 1097 0000 7902 0115 6553 </w:t>
      </w:r>
      <w:r w:rsidRPr="00EF12FC">
        <w:rPr>
          <w:rFonts w:cs="Calibri"/>
          <w:kern w:val="0"/>
          <w:sz w:val="24"/>
          <w:szCs w:val="24"/>
        </w:rPr>
        <w:br/>
      </w:r>
      <w:r w:rsidRPr="00EF12FC">
        <w:rPr>
          <w:rFonts w:cs="Calibri"/>
          <w:kern w:val="0"/>
          <w:sz w:val="24"/>
          <w:szCs w:val="24"/>
        </w:rPr>
        <w:lastRenderedPageBreak/>
        <w:t>(chwilą wniesienia wadium jest chwila uznania rachunku bankowego Organizatora, przy czym wadium winno być wniesione nie później niż w terminie, o którym mowa w ust. 1, pod rygorem odrzucenia oferty).</w:t>
      </w:r>
      <w:r w:rsidR="001B6B8C">
        <w:rPr>
          <w:rFonts w:cs="Calibri"/>
          <w:kern w:val="0"/>
          <w:sz w:val="24"/>
          <w:szCs w:val="24"/>
        </w:rPr>
        <w:t xml:space="preserve"> Zaleca </w:t>
      </w:r>
      <w:r w:rsidR="001B6B8C" w:rsidRPr="001B6B8C">
        <w:rPr>
          <w:rFonts w:cs="Calibri"/>
          <w:bCs/>
          <w:kern w:val="0"/>
          <w:sz w:val="24"/>
          <w:szCs w:val="24"/>
        </w:rPr>
        <w:t xml:space="preserve">się umieszczenie dopisku : „wadium </w:t>
      </w:r>
      <w:r w:rsidR="006D6534">
        <w:rPr>
          <w:rFonts w:cs="Calibri"/>
          <w:bCs/>
          <w:kern w:val="0"/>
          <w:sz w:val="24"/>
          <w:szCs w:val="24"/>
        </w:rPr>
        <w:t xml:space="preserve">Suzuki </w:t>
      </w:r>
      <w:proofErr w:type="spellStart"/>
      <w:r w:rsidR="006D6534">
        <w:rPr>
          <w:rFonts w:cs="Calibri"/>
          <w:bCs/>
          <w:kern w:val="0"/>
          <w:sz w:val="24"/>
          <w:szCs w:val="24"/>
        </w:rPr>
        <w:t>Vitara</w:t>
      </w:r>
      <w:proofErr w:type="spellEnd"/>
      <w:r w:rsidR="006D6534">
        <w:rPr>
          <w:rFonts w:cs="Calibri"/>
          <w:bCs/>
          <w:kern w:val="0"/>
          <w:sz w:val="24"/>
          <w:szCs w:val="24"/>
        </w:rPr>
        <w:t xml:space="preserve"> WB064</w:t>
      </w:r>
      <w:r w:rsidR="0016429C">
        <w:rPr>
          <w:rFonts w:cs="Calibri"/>
          <w:bCs/>
          <w:kern w:val="0"/>
          <w:sz w:val="24"/>
          <w:szCs w:val="24"/>
        </w:rPr>
        <w:t>5</w:t>
      </w:r>
      <w:r w:rsidR="006D6534">
        <w:rPr>
          <w:rFonts w:cs="Calibri"/>
          <w:bCs/>
          <w:kern w:val="0"/>
          <w:sz w:val="24"/>
          <w:szCs w:val="24"/>
        </w:rPr>
        <w:t>L</w:t>
      </w:r>
      <w:r w:rsidR="001B6B8C" w:rsidRPr="001B6B8C">
        <w:rPr>
          <w:rFonts w:cs="Calibri"/>
          <w:bCs/>
          <w:kern w:val="0"/>
          <w:sz w:val="24"/>
          <w:szCs w:val="24"/>
        </w:rPr>
        <w:t>”</w:t>
      </w:r>
    </w:p>
    <w:p w14:paraId="55AF3868" w14:textId="70E5EF66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Organizator zastrzega, że wadium przepada na rzecz Organizatora, jeżeli żaden </w:t>
      </w:r>
      <w:r w:rsidRPr="00EF12FC">
        <w:rPr>
          <w:rFonts w:cs="Calibri"/>
          <w:kern w:val="0"/>
          <w:sz w:val="24"/>
          <w:szCs w:val="24"/>
        </w:rPr>
        <w:br/>
        <w:t xml:space="preserve">z oferentów nie zaoferuje ceny nabycia równej co najmniej cenie wywoławczej. Wadium przepada również, jeżeli zwycięzca przetargu lub licytacji, o której mowa </w:t>
      </w:r>
      <w:r w:rsidRPr="00EF12FC">
        <w:rPr>
          <w:rFonts w:cs="Calibri"/>
          <w:kern w:val="0"/>
          <w:sz w:val="24"/>
          <w:szCs w:val="24"/>
        </w:rPr>
        <w:br/>
        <w:t>w § 1</w:t>
      </w:r>
      <w:r w:rsidR="00713EB9">
        <w:rPr>
          <w:rFonts w:cs="Calibri"/>
          <w:kern w:val="0"/>
          <w:sz w:val="24"/>
          <w:szCs w:val="24"/>
        </w:rPr>
        <w:t>1</w:t>
      </w:r>
      <w:r w:rsidRPr="00EF12FC">
        <w:rPr>
          <w:rFonts w:cs="Calibri"/>
          <w:kern w:val="0"/>
          <w:sz w:val="24"/>
          <w:szCs w:val="24"/>
        </w:rPr>
        <w:t xml:space="preserve"> ust. 2 niniejszego regulaminu, nie podpisze w wyznaczonym przez Organizatora terminie umowy sprzedaży oferowanego samochodu.</w:t>
      </w:r>
    </w:p>
    <w:p w14:paraId="0213DB9A" w14:textId="77777777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>Wadium wpłacone przez Oferenta, którego oferta została wybrana i z którym zostanie zawarta umowa sprzedaży samochodu, zostanie zarachowane na poczet ceny.</w:t>
      </w:r>
    </w:p>
    <w:p w14:paraId="1853D45A" w14:textId="727FFC00" w:rsidR="00786E6A" w:rsidRPr="00EF12FC" w:rsidRDefault="00786E6A" w:rsidP="00786E6A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>Wadium wpłacone przez innych oferentów zostanie zwrócone po rozstrzygnięciu przetargu lub w razie jego unieważnienia, na rachunek bankowy, z którego zostało wpłacone, przy czym z kwoty wadium zostanie potrącona kwota opłaty za dokonanie przelewu.</w:t>
      </w:r>
    </w:p>
    <w:p w14:paraId="02E0AD12" w14:textId="32F37055" w:rsidR="00786E6A" w:rsidRPr="00786E6A" w:rsidRDefault="00786E6A" w:rsidP="00EF12FC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6</w:t>
      </w:r>
    </w:p>
    <w:p w14:paraId="005C3BDF" w14:textId="77777777" w:rsidR="00786E6A" w:rsidRPr="00786E6A" w:rsidRDefault="00786E6A" w:rsidP="00EF12FC">
      <w:pPr>
        <w:numPr>
          <w:ilvl w:val="0"/>
          <w:numId w:val="29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 winna zawierać:</w:t>
      </w:r>
    </w:p>
    <w:p w14:paraId="4436748C" w14:textId="77777777" w:rsidR="001B6B8C" w:rsidRDefault="00786E6A" w:rsidP="001B6B8C">
      <w:pPr>
        <w:pStyle w:val="Akapitzlist"/>
        <w:numPr>
          <w:ilvl w:val="0"/>
          <w:numId w:val="51"/>
        </w:numPr>
        <w:tabs>
          <w:tab w:val="left" w:pos="851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>Formularz Oferty, sporządzony zgodnie ze wzorem stanowiącym załącznik</w:t>
      </w:r>
      <w:r w:rsidR="004D014B">
        <w:rPr>
          <w:rFonts w:cs="Calibri"/>
          <w:kern w:val="0"/>
          <w:sz w:val="24"/>
          <w:szCs w:val="24"/>
        </w:rPr>
        <w:t xml:space="preserve"> </w:t>
      </w:r>
      <w:r w:rsidRPr="004D014B">
        <w:rPr>
          <w:rFonts w:cs="Calibri"/>
          <w:kern w:val="0"/>
          <w:sz w:val="24"/>
          <w:szCs w:val="24"/>
        </w:rPr>
        <w:t>nr 1 do niniejszego regulaminu;</w:t>
      </w:r>
    </w:p>
    <w:p w14:paraId="3936B29B" w14:textId="02A9B94D" w:rsidR="00786E6A" w:rsidRPr="001B6B8C" w:rsidRDefault="00786E6A" w:rsidP="001B6B8C">
      <w:pPr>
        <w:pStyle w:val="Akapitzlist"/>
        <w:numPr>
          <w:ilvl w:val="0"/>
          <w:numId w:val="51"/>
        </w:numPr>
        <w:tabs>
          <w:tab w:val="left" w:pos="851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Dokument charakteryzujący oferenta, tj.:</w:t>
      </w:r>
    </w:p>
    <w:p w14:paraId="47591AD2" w14:textId="77777777" w:rsidR="00EF12FC" w:rsidRDefault="00786E6A" w:rsidP="00EF12FC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przypadku, gdy Oferentem jest osoba fizyczna nieprowadząca działalności gospodarczej – imię i nazwisko, adres.</w:t>
      </w:r>
    </w:p>
    <w:p w14:paraId="719FB7A3" w14:textId="77777777" w:rsidR="00EF12FC" w:rsidRDefault="00786E6A" w:rsidP="00EF12FC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przypadku, gdy Oferentem jest osoba prawna, jednostka organizacyjna nieposiadająca osobowości prawnej, której ustawa przyznaje zdolność prawną oraz osoba fizyczna prowadząca działalność gospodarczą – wydruk </w:t>
      </w:r>
      <w:r w:rsidRPr="00786E6A">
        <w:rPr>
          <w:rFonts w:cs="Calibri"/>
          <w:kern w:val="0"/>
          <w:sz w:val="24"/>
          <w:szCs w:val="24"/>
        </w:rPr>
        <w:br/>
        <w:t xml:space="preserve">z Centralnej Ewidencji i Informacji o Działalności Gospodarczej lub odpis </w:t>
      </w:r>
      <w:r w:rsidRPr="00786E6A">
        <w:rPr>
          <w:rFonts w:cs="Calibri"/>
          <w:kern w:val="0"/>
          <w:sz w:val="24"/>
          <w:szCs w:val="24"/>
        </w:rPr>
        <w:br/>
        <w:t>z Krajowego Rejestru Sądowego,</w:t>
      </w:r>
    </w:p>
    <w:p w14:paraId="0FA3E116" w14:textId="77777777" w:rsidR="00E70FE0" w:rsidRDefault="00786E6A" w:rsidP="00E70FE0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przypadku reprezentowania Oferenta przez pełnomocnika – pełnomocnictwo udzielone przez umocowane osoby, zgodnie </w:t>
      </w:r>
      <w:r w:rsidR="00E70FE0">
        <w:rPr>
          <w:rFonts w:cs="Calibri"/>
          <w:kern w:val="0"/>
          <w:sz w:val="24"/>
          <w:szCs w:val="24"/>
        </w:rPr>
        <w:br/>
      </w:r>
      <w:r w:rsidRPr="00786E6A">
        <w:rPr>
          <w:rFonts w:cs="Calibri"/>
          <w:kern w:val="0"/>
          <w:sz w:val="24"/>
          <w:szCs w:val="24"/>
        </w:rPr>
        <w:lastRenderedPageBreak/>
        <w:t>z obowiązującymi przepisami w formie oryginału lub kopii poświadczonej za zgodność z oryginałem przez notariusza.</w:t>
      </w:r>
    </w:p>
    <w:p w14:paraId="41540B0E" w14:textId="77777777" w:rsidR="001B6B8C" w:rsidRDefault="00786E6A" w:rsidP="001B6B8C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Dokument potwierdzający dokonanie przelewu wadium,</w:t>
      </w:r>
    </w:p>
    <w:p w14:paraId="26A928D8" w14:textId="3BFE3649" w:rsidR="001B6B8C" w:rsidRDefault="00786E6A" w:rsidP="001B6B8C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Oświadczenie Oferenta, że znany jest mu stan techniczny samochodu będącego przedmiotem przetargu i z tytułu ewentualnych wad ukrytych (fizycznych i prawnych) nie będzie wnosił roszczeń w stosunku do Agencji Rozwoju Mazowsza S.A. w Warszawie – zał. nr 2</w:t>
      </w:r>
      <w:r w:rsidR="00BE641F">
        <w:rPr>
          <w:rFonts w:cs="Calibri"/>
          <w:kern w:val="0"/>
          <w:sz w:val="24"/>
          <w:szCs w:val="24"/>
        </w:rPr>
        <w:t>,</w:t>
      </w:r>
    </w:p>
    <w:p w14:paraId="21D01CE5" w14:textId="77777777" w:rsidR="00BE641F" w:rsidRDefault="00786E6A" w:rsidP="00BE641F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Oferta oraz wszystkie do niej załączniki muszą być podpisane przez Oferenta lub osoby upoważnione do jego reprezentowania, a każda ze stron parafowana</w:t>
      </w:r>
    </w:p>
    <w:p w14:paraId="59FA6A52" w14:textId="0EA317AE" w:rsidR="00786E6A" w:rsidRPr="00BE641F" w:rsidRDefault="00786E6A" w:rsidP="00BE641F">
      <w:pPr>
        <w:tabs>
          <w:tab w:val="left" w:pos="993"/>
        </w:tabs>
        <w:spacing w:line="360" w:lineRule="auto"/>
        <w:jc w:val="center"/>
        <w:rPr>
          <w:rFonts w:cs="Calibri"/>
          <w:kern w:val="0"/>
          <w:sz w:val="24"/>
          <w:szCs w:val="24"/>
        </w:rPr>
      </w:pPr>
      <w:r w:rsidRPr="00BE641F">
        <w:rPr>
          <w:rFonts w:cs="Calibri"/>
          <w:b/>
          <w:bCs/>
          <w:kern w:val="0"/>
          <w:sz w:val="24"/>
          <w:szCs w:val="24"/>
        </w:rPr>
        <w:t>§ 7</w:t>
      </w:r>
    </w:p>
    <w:p w14:paraId="4B187A7F" w14:textId="11938E71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Oferent może wycofać ofertę przed upływem terminu do składania ofert.</w:t>
      </w:r>
    </w:p>
    <w:p w14:paraId="3E461D33" w14:textId="64CC3EF8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bookmarkStart w:id="1" w:name="_Hlk227845717"/>
      <w:r w:rsidRPr="00786E6A">
        <w:rPr>
          <w:rFonts w:cs="Calibri"/>
          <w:b/>
          <w:bCs/>
          <w:kern w:val="0"/>
          <w:sz w:val="24"/>
          <w:szCs w:val="24"/>
        </w:rPr>
        <w:t>§ 8</w:t>
      </w:r>
    </w:p>
    <w:bookmarkEnd w:id="1"/>
    <w:p w14:paraId="39463DF9" w14:textId="5C894AFA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 xml:space="preserve">Otwarcie ofert nastąpi w dniu </w:t>
      </w:r>
      <w:r w:rsidR="006E0A71">
        <w:rPr>
          <w:rFonts w:cs="Calibri"/>
          <w:b/>
          <w:bCs/>
          <w:kern w:val="0"/>
          <w:sz w:val="24"/>
          <w:szCs w:val="24"/>
        </w:rPr>
        <w:t>02 września</w:t>
      </w:r>
      <w:r w:rsidR="006E0A71" w:rsidRPr="00AC0408">
        <w:rPr>
          <w:rFonts w:cs="Calibri"/>
          <w:b/>
          <w:bCs/>
          <w:kern w:val="0"/>
          <w:sz w:val="24"/>
          <w:szCs w:val="24"/>
        </w:rPr>
        <w:t xml:space="preserve"> </w:t>
      </w:r>
      <w:r w:rsidR="00E70FE0" w:rsidRPr="00E70FE0">
        <w:rPr>
          <w:rFonts w:cs="Calibri"/>
          <w:b/>
          <w:bCs/>
          <w:kern w:val="0"/>
          <w:sz w:val="24"/>
          <w:szCs w:val="24"/>
        </w:rPr>
        <w:t>2026</w:t>
      </w:r>
      <w:r w:rsidRPr="00E70FE0">
        <w:rPr>
          <w:rFonts w:cs="Calibri"/>
          <w:b/>
          <w:bCs/>
          <w:kern w:val="0"/>
          <w:sz w:val="24"/>
          <w:szCs w:val="24"/>
        </w:rPr>
        <w:t xml:space="preserve"> roku o godz. 1</w:t>
      </w:r>
      <w:r w:rsidR="00E70FE0" w:rsidRPr="00E70FE0">
        <w:rPr>
          <w:rFonts w:cs="Calibri"/>
          <w:b/>
          <w:bCs/>
          <w:kern w:val="0"/>
          <w:sz w:val="24"/>
          <w:szCs w:val="24"/>
        </w:rPr>
        <w:t>2</w:t>
      </w:r>
      <w:r w:rsidRPr="00E70FE0">
        <w:rPr>
          <w:rFonts w:cs="Calibri"/>
          <w:b/>
          <w:bCs/>
          <w:kern w:val="0"/>
          <w:sz w:val="24"/>
          <w:szCs w:val="24"/>
          <w:vertAlign w:val="superscript"/>
        </w:rPr>
        <w:t>15</w:t>
      </w:r>
      <w:r w:rsidRPr="00E70FE0">
        <w:rPr>
          <w:rFonts w:cs="Calibri"/>
          <w:kern w:val="0"/>
          <w:sz w:val="24"/>
          <w:szCs w:val="24"/>
        </w:rPr>
        <w:t xml:space="preserve"> w Agencji Rozwoju Mazowsza</w:t>
      </w:r>
      <w:r w:rsidR="00713EB9">
        <w:rPr>
          <w:rFonts w:cs="Calibri"/>
          <w:kern w:val="0"/>
          <w:sz w:val="24"/>
          <w:szCs w:val="24"/>
        </w:rPr>
        <w:t xml:space="preserve"> przy </w:t>
      </w:r>
      <w:r w:rsidRPr="00E70FE0">
        <w:rPr>
          <w:rFonts w:cs="Calibri"/>
          <w:kern w:val="0"/>
          <w:sz w:val="24"/>
          <w:szCs w:val="24"/>
        </w:rPr>
        <w:t xml:space="preserve">ul. </w:t>
      </w:r>
      <w:r w:rsidR="008E27EA">
        <w:rPr>
          <w:rFonts w:cs="Calibri"/>
          <w:kern w:val="0"/>
          <w:sz w:val="24"/>
          <w:szCs w:val="24"/>
        </w:rPr>
        <w:t>Jagiellońskiej</w:t>
      </w:r>
      <w:r w:rsidR="00C338EE">
        <w:rPr>
          <w:rFonts w:cs="Calibri"/>
          <w:kern w:val="0"/>
          <w:sz w:val="24"/>
          <w:szCs w:val="24"/>
        </w:rPr>
        <w:t xml:space="preserve"> 88</w:t>
      </w:r>
      <w:r w:rsidRPr="00E70FE0">
        <w:rPr>
          <w:rFonts w:cs="Calibri"/>
          <w:kern w:val="0"/>
          <w:sz w:val="24"/>
          <w:szCs w:val="24"/>
        </w:rPr>
        <w:t xml:space="preserve"> ,</w:t>
      </w:r>
      <w:r w:rsidR="001B6B8C">
        <w:rPr>
          <w:rFonts w:cs="Calibri"/>
          <w:kern w:val="0"/>
          <w:sz w:val="24"/>
          <w:szCs w:val="24"/>
        </w:rPr>
        <w:t xml:space="preserve"> </w:t>
      </w:r>
      <w:r w:rsidRPr="00E70FE0">
        <w:rPr>
          <w:rFonts w:cs="Calibri"/>
          <w:kern w:val="0"/>
          <w:sz w:val="24"/>
          <w:szCs w:val="24"/>
        </w:rPr>
        <w:t xml:space="preserve">00-236 Warszawa. </w:t>
      </w:r>
    </w:p>
    <w:p w14:paraId="47D7DD71" w14:textId="77777777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Otwarcie ofert stanowi jawną część przetargu.</w:t>
      </w:r>
    </w:p>
    <w:p w14:paraId="6E177DED" w14:textId="12ED4D1F" w:rsidR="007A20E1" w:rsidRDefault="007A20E1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A20E1">
        <w:rPr>
          <w:rFonts w:cs="Calibri"/>
          <w:kern w:val="0"/>
          <w:sz w:val="24"/>
          <w:szCs w:val="24"/>
        </w:rPr>
        <w:t>Rozpoczynając otwarcie ofert</w:t>
      </w:r>
      <w:r>
        <w:rPr>
          <w:rFonts w:cs="Calibri"/>
          <w:kern w:val="0"/>
          <w:sz w:val="24"/>
          <w:szCs w:val="24"/>
        </w:rPr>
        <w:t>,</w:t>
      </w:r>
      <w:r w:rsidRPr="007A20E1">
        <w:rPr>
          <w:rFonts w:cs="Calibri"/>
          <w:kern w:val="0"/>
          <w:sz w:val="24"/>
          <w:szCs w:val="24"/>
        </w:rPr>
        <w:t xml:space="preserve"> Komisja</w:t>
      </w:r>
      <w:r>
        <w:rPr>
          <w:rFonts w:cs="Calibri"/>
          <w:kern w:val="0"/>
          <w:sz w:val="24"/>
          <w:szCs w:val="24"/>
        </w:rPr>
        <w:t xml:space="preserve"> </w:t>
      </w:r>
      <w:r w:rsidRPr="007A20E1">
        <w:rPr>
          <w:rFonts w:cs="Calibri"/>
          <w:kern w:val="0"/>
          <w:sz w:val="24"/>
          <w:szCs w:val="24"/>
        </w:rPr>
        <w:t>stwierdza prawidłowość ogłoszenia przetargu, ustala liczbę zgłoszonych ofert</w:t>
      </w:r>
      <w:r>
        <w:rPr>
          <w:rFonts w:cs="Calibri"/>
          <w:kern w:val="0"/>
          <w:sz w:val="24"/>
          <w:szCs w:val="24"/>
        </w:rPr>
        <w:t xml:space="preserve"> oraz </w:t>
      </w:r>
      <w:r w:rsidRPr="007A20E1">
        <w:rPr>
          <w:rFonts w:cs="Calibri"/>
          <w:kern w:val="0"/>
          <w:sz w:val="24"/>
          <w:szCs w:val="24"/>
        </w:rPr>
        <w:t xml:space="preserve">otwiera koperty z ofertami, które zostały złożone </w:t>
      </w:r>
      <w:r w:rsidR="00AA5024">
        <w:rPr>
          <w:rFonts w:cs="Calibri"/>
          <w:kern w:val="0"/>
          <w:sz w:val="24"/>
          <w:szCs w:val="24"/>
        </w:rPr>
        <w:t xml:space="preserve">w terminie określonym </w:t>
      </w:r>
      <w:r>
        <w:rPr>
          <w:rFonts w:cs="Calibri"/>
          <w:kern w:val="0"/>
          <w:sz w:val="24"/>
          <w:szCs w:val="24"/>
        </w:rPr>
        <w:t>Regulaminem.</w:t>
      </w:r>
    </w:p>
    <w:p w14:paraId="11EAE722" w14:textId="77777777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Ocena ofert odbywa się bez udziału Oferentów i stanowi część niejawną przetargu</w:t>
      </w:r>
      <w:r w:rsidR="00E70FE0">
        <w:rPr>
          <w:rFonts w:cs="Calibri"/>
          <w:kern w:val="0"/>
          <w:sz w:val="24"/>
          <w:szCs w:val="24"/>
        </w:rPr>
        <w:t xml:space="preserve">. </w:t>
      </w:r>
    </w:p>
    <w:p w14:paraId="187DAB4A" w14:textId="5A55D8A9" w:rsidR="00786E6A" w:rsidRDefault="00786E6A" w:rsidP="00786E6A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W części niejawnej Organizator dokona sprawdzenia kompletności ofert i dokona wyboru oferty najkorzystniejszej. W razie rozbieżności pomiędzy ceną zaproponowaną słownie oraz liczbowo wiążąca jest cena zaproponowana słownie.</w:t>
      </w:r>
    </w:p>
    <w:p w14:paraId="2209C0C8" w14:textId="324844E6" w:rsidR="004D014B" w:rsidRPr="004D014B" w:rsidRDefault="004D014B" w:rsidP="004D014B">
      <w:pPr>
        <w:pStyle w:val="Akapitzlist"/>
        <w:spacing w:line="360" w:lineRule="auto"/>
        <w:ind w:left="284"/>
        <w:jc w:val="center"/>
        <w:rPr>
          <w:rFonts w:cs="Calibri"/>
          <w:b/>
          <w:bCs/>
          <w:kern w:val="0"/>
          <w:sz w:val="24"/>
          <w:szCs w:val="24"/>
        </w:rPr>
      </w:pPr>
      <w:r w:rsidRPr="004D014B">
        <w:rPr>
          <w:rFonts w:cs="Calibri"/>
          <w:b/>
          <w:bCs/>
          <w:kern w:val="0"/>
          <w:sz w:val="24"/>
          <w:szCs w:val="24"/>
        </w:rPr>
        <w:t>Komisja przetargowa</w:t>
      </w:r>
    </w:p>
    <w:p w14:paraId="491BCBCE" w14:textId="0F278931" w:rsidR="004D014B" w:rsidRDefault="004D014B" w:rsidP="004D014B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4D014B">
        <w:rPr>
          <w:rFonts w:cs="Calibri"/>
          <w:b/>
          <w:bCs/>
          <w:kern w:val="0"/>
          <w:sz w:val="24"/>
          <w:szCs w:val="24"/>
        </w:rPr>
        <w:t xml:space="preserve">§ </w:t>
      </w:r>
      <w:r>
        <w:rPr>
          <w:rFonts w:cs="Calibri"/>
          <w:b/>
          <w:bCs/>
          <w:kern w:val="0"/>
          <w:sz w:val="24"/>
          <w:szCs w:val="24"/>
        </w:rPr>
        <w:t>9</w:t>
      </w:r>
    </w:p>
    <w:p w14:paraId="36B87668" w14:textId="0E96F7DA" w:rsidR="004D014B" w:rsidRDefault="004D014B" w:rsidP="004D014B">
      <w:pPr>
        <w:pStyle w:val="Akapitzlist"/>
        <w:numPr>
          <w:ilvl w:val="0"/>
          <w:numId w:val="4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 xml:space="preserve">Do </w:t>
      </w:r>
      <w:r>
        <w:rPr>
          <w:rFonts w:cs="Calibri"/>
          <w:kern w:val="0"/>
          <w:sz w:val="24"/>
          <w:szCs w:val="24"/>
        </w:rPr>
        <w:t xml:space="preserve">przeprowadzenia przetargu Organizator przetargu powołuje Komisję przetargową w składzie </w:t>
      </w:r>
      <w:r w:rsidR="00713EB9">
        <w:rPr>
          <w:rFonts w:cs="Calibri"/>
          <w:kern w:val="0"/>
          <w:sz w:val="24"/>
          <w:szCs w:val="24"/>
        </w:rPr>
        <w:t>dwu</w:t>
      </w:r>
      <w:r>
        <w:rPr>
          <w:rFonts w:cs="Calibri"/>
          <w:kern w:val="0"/>
          <w:sz w:val="24"/>
          <w:szCs w:val="24"/>
        </w:rPr>
        <w:t xml:space="preserve">osobowym. </w:t>
      </w:r>
    </w:p>
    <w:p w14:paraId="7326CBDD" w14:textId="77777777" w:rsidR="004D014B" w:rsidRDefault="004D014B" w:rsidP="004D014B">
      <w:pPr>
        <w:pStyle w:val="Akapitzlist"/>
        <w:numPr>
          <w:ilvl w:val="0"/>
          <w:numId w:val="4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>Komisja przetargowa w imieniu organizatora przetargu przeprowadza postępowanie</w:t>
      </w:r>
      <w:r>
        <w:rPr>
          <w:rFonts w:cs="Calibri"/>
          <w:kern w:val="0"/>
          <w:sz w:val="24"/>
          <w:szCs w:val="24"/>
        </w:rPr>
        <w:t xml:space="preserve"> </w:t>
      </w:r>
      <w:r w:rsidRPr="004D014B">
        <w:rPr>
          <w:rFonts w:cs="Calibri"/>
          <w:kern w:val="0"/>
          <w:sz w:val="24"/>
          <w:szCs w:val="24"/>
        </w:rPr>
        <w:t>przetargowe, w szczególności:</w:t>
      </w:r>
    </w:p>
    <w:p w14:paraId="62AC8A3F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276" w:hanging="142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sprawdza ważność ofert,</w:t>
      </w:r>
    </w:p>
    <w:p w14:paraId="2172E06E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lastRenderedPageBreak/>
        <w:t>dokonuje oceny ofert i proponuje wybór najkorzystniejszej, ważnej oferty z najwyższą ceną,</w:t>
      </w:r>
    </w:p>
    <w:p w14:paraId="507C2FD9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rozstrzyga uwagi i zastrzeżenia oferentów,</w:t>
      </w:r>
    </w:p>
    <w:p w14:paraId="4008EFEC" w14:textId="63CD27C9" w:rsidR="004D014B" w:rsidRP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w razie ustalenia, że kilku oferentów zaoferowało tę samą cenę, kontynuuje przetarg w formie aukcji między tymi oferentami</w:t>
      </w:r>
      <w:r w:rsidRPr="001B6B8C">
        <w:rPr>
          <w:rFonts w:cs="Calibri"/>
          <w:b/>
          <w:bCs/>
          <w:kern w:val="0"/>
          <w:sz w:val="24"/>
          <w:szCs w:val="24"/>
        </w:rPr>
        <w:t xml:space="preserve"> </w:t>
      </w:r>
    </w:p>
    <w:p w14:paraId="14993E16" w14:textId="6E0F340D" w:rsidR="00786E6A" w:rsidRPr="00786E6A" w:rsidRDefault="00786E6A" w:rsidP="004D014B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 xml:space="preserve">§ </w:t>
      </w:r>
      <w:r w:rsidR="004D014B">
        <w:rPr>
          <w:rFonts w:cs="Calibri"/>
          <w:b/>
          <w:bCs/>
          <w:kern w:val="0"/>
          <w:sz w:val="24"/>
          <w:szCs w:val="24"/>
        </w:rPr>
        <w:t>10</w:t>
      </w:r>
    </w:p>
    <w:p w14:paraId="55EF7B5A" w14:textId="77777777" w:rsidR="00786E6A" w:rsidRPr="00786E6A" w:rsidRDefault="00786E6A" w:rsidP="00E70FE0">
      <w:pPr>
        <w:numPr>
          <w:ilvl w:val="0"/>
          <w:numId w:val="3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 złożona w przetargu jest nieważna, jeżeli:</w:t>
      </w:r>
    </w:p>
    <w:p w14:paraId="186FFA0E" w14:textId="77777777" w:rsidR="00E70FE0" w:rsidRDefault="00786E6A" w:rsidP="00E70FE0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jest niezgodna z treścią ogłoszenia o przetargu pisemnym i/lub treścią niniejszego regulaminu – w szczególności nie zawiera wszystkich wymaganych danych zawartych w formularzu ofertowym;</w:t>
      </w:r>
    </w:p>
    <w:p w14:paraId="46DA4C70" w14:textId="77777777" w:rsidR="00E70FE0" w:rsidRDefault="00786E6A" w:rsidP="00E70FE0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do oferty nie dołączono dokumentów wymienionych w § 6;</w:t>
      </w:r>
    </w:p>
    <w:p w14:paraId="09772098" w14:textId="77777777" w:rsidR="00584D4D" w:rsidRDefault="00786E6A" w:rsidP="00584D4D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nie została podpisana przez Oferenta (w przypadku osób fizycznych) lub osobę uprawnioną do reprezentowania Oferenta (w przypadku innych podmiotów) lub należycie umocowanego pełnomocnika;</w:t>
      </w:r>
    </w:p>
    <w:p w14:paraId="3392E5C1" w14:textId="1EDB4ED9" w:rsidR="00E70FE0" w:rsidRDefault="00584D4D" w:rsidP="00584D4D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została</w:t>
      </w:r>
      <w:r w:rsidR="00786E6A" w:rsidRPr="00584D4D">
        <w:rPr>
          <w:rFonts w:cs="Calibri"/>
          <w:kern w:val="0"/>
          <w:sz w:val="24"/>
          <w:szCs w:val="24"/>
        </w:rPr>
        <w:t xml:space="preserve"> złożona po terminie</w:t>
      </w:r>
      <w:r>
        <w:rPr>
          <w:rFonts w:cs="Calibri"/>
          <w:kern w:val="0"/>
          <w:sz w:val="24"/>
          <w:szCs w:val="24"/>
        </w:rPr>
        <w:t xml:space="preserve">. </w:t>
      </w:r>
    </w:p>
    <w:p w14:paraId="13216917" w14:textId="7329A1BE" w:rsidR="00AA5024" w:rsidRPr="00584D4D" w:rsidRDefault="00AA5024" w:rsidP="004856FE">
      <w:pPr>
        <w:numPr>
          <w:ilvl w:val="0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AA5024">
        <w:rPr>
          <w:rFonts w:cs="Calibri"/>
          <w:kern w:val="0"/>
          <w:sz w:val="24"/>
          <w:szCs w:val="24"/>
        </w:rPr>
        <w:t>O odrzuceniu oferty</w:t>
      </w:r>
      <w:r>
        <w:rPr>
          <w:rFonts w:cs="Calibri"/>
          <w:kern w:val="0"/>
          <w:sz w:val="24"/>
          <w:szCs w:val="24"/>
        </w:rPr>
        <w:t xml:space="preserve"> nieważnej</w:t>
      </w:r>
      <w:r w:rsidRPr="00AA5024">
        <w:rPr>
          <w:rFonts w:cs="Calibri"/>
          <w:kern w:val="0"/>
          <w:sz w:val="24"/>
          <w:szCs w:val="24"/>
        </w:rPr>
        <w:t xml:space="preserve"> Oferent zostanie powiadomiony po zatwierdzeniu wyników przetargu</w:t>
      </w:r>
      <w:r>
        <w:rPr>
          <w:rFonts w:cs="Calibri"/>
          <w:kern w:val="0"/>
          <w:sz w:val="24"/>
          <w:szCs w:val="24"/>
        </w:rPr>
        <w:t>.</w:t>
      </w:r>
    </w:p>
    <w:p w14:paraId="2F81F7A2" w14:textId="472ED244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1</w:t>
      </w:r>
    </w:p>
    <w:p w14:paraId="0031FBE7" w14:textId="77777777" w:rsidR="00732ECD" w:rsidRDefault="00786E6A" w:rsidP="00732ECD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 uzna za najkorzystniejszą ofertę z najwyższą ceną, </w:t>
      </w:r>
      <w:r w:rsidRPr="00786E6A">
        <w:rPr>
          <w:rFonts w:cs="Calibri"/>
          <w:kern w:val="0"/>
          <w:sz w:val="24"/>
          <w:szCs w:val="24"/>
        </w:rPr>
        <w:br/>
        <w:t>z zastrzeżeniem poniższych ustępów.</w:t>
      </w:r>
      <w:r w:rsidR="00AA5024">
        <w:rPr>
          <w:rFonts w:cs="Calibri"/>
          <w:kern w:val="0"/>
          <w:sz w:val="24"/>
          <w:szCs w:val="24"/>
        </w:rPr>
        <w:t xml:space="preserve"> Organizator zastrzega sobie prawo </w:t>
      </w:r>
      <w:r w:rsidR="00AA5024" w:rsidRPr="00AA5024">
        <w:rPr>
          <w:rFonts w:cs="Calibri"/>
          <w:kern w:val="0"/>
          <w:sz w:val="24"/>
          <w:szCs w:val="24"/>
        </w:rPr>
        <w:t>swobodnego wyboru oferty, bez ponoszenia jakiejkolwiek odpowiedzialności z tego tytułu</w:t>
      </w:r>
      <w:r w:rsidR="00AA5024">
        <w:rPr>
          <w:rFonts w:cs="Calibri"/>
          <w:kern w:val="0"/>
          <w:sz w:val="24"/>
          <w:szCs w:val="24"/>
        </w:rPr>
        <w:t>.</w:t>
      </w:r>
    </w:p>
    <w:p w14:paraId="06922C84" w14:textId="543B40CE" w:rsidR="00E70FE0" w:rsidRPr="00732ECD" w:rsidRDefault="00786E6A" w:rsidP="00732ECD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32ECD">
        <w:rPr>
          <w:rFonts w:cs="Calibri"/>
          <w:kern w:val="0"/>
          <w:sz w:val="24"/>
          <w:szCs w:val="24"/>
        </w:rPr>
        <w:t xml:space="preserve">W razie stwierdzenia, że co najmniej dwóch Oferentów zaproponowało najwyższą cenę w tej samej wysokości (zbieżność ofert) Organizator przeprowadzi drugi etap przetargu w formie licytacji ustnej. Licytacja ustna będzie prowadzona przez Organizatora, przy czym głos w jego imieniu będzie zabierała osoba wyznaczona przez Organizatora. W takim przypadku Organizator poinformuje Oferentów </w:t>
      </w:r>
      <w:r w:rsidRPr="00732ECD">
        <w:rPr>
          <w:rFonts w:cs="Calibri"/>
          <w:kern w:val="0"/>
          <w:sz w:val="24"/>
          <w:szCs w:val="24"/>
        </w:rPr>
        <w:br/>
        <w:t>o terminie i miejscu kontynuacji przetargu w formie licytacji.</w:t>
      </w:r>
    </w:p>
    <w:p w14:paraId="4D4E7D95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lastRenderedPageBreak/>
        <w:t>Osoby przybyłe w imieniu Oferentów powinny posiadać prawidłowe i ważne pełnomocnictwo do udziału w tej części przetargu w formie oryginału lub kopii poświadczonej za zgodność z oryginałem przez notariusza.</w:t>
      </w:r>
    </w:p>
    <w:p w14:paraId="0CF73B1C" w14:textId="4DFAAF38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Ceną wywoławczą będzie cena zaproponowana przez Oferentów zakwalifikowanych do licytacji.</w:t>
      </w:r>
    </w:p>
    <w:p w14:paraId="38E7816A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Ustala się minimalną wysokość postąpienia w licytacji na 100 zł (słownie: sto złotych).</w:t>
      </w:r>
    </w:p>
    <w:p w14:paraId="66D3C985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Po ustaniu postąpień Organizator, uprzedzając obecnych, wywołuje trzykrotnie ostatnią najwyższą cenę, zamyka przetarg i udziela przybicia Oferentowi, który zaoferował najwyższą cenę.</w:t>
      </w:r>
    </w:p>
    <w:p w14:paraId="009B5E60" w14:textId="3F4A8AA9" w:rsidR="00786E6A" w:rsidRPr="00786E6A" w:rsidRDefault="00786E6A" w:rsidP="00786E6A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razie nie dokonania w toku licytacji choćby jednego postąpienia Komisja zastrzega sobie prawo dowolnego wyboru Oferenta spośród oferentów biorących udział w aukcji.</w:t>
      </w:r>
    </w:p>
    <w:p w14:paraId="48112BF5" w14:textId="0352CCF2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2</w:t>
      </w:r>
    </w:p>
    <w:p w14:paraId="14DBB3DB" w14:textId="071ED15C" w:rsidR="00732ECD" w:rsidRDefault="00442209" w:rsidP="00732EC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Każdy o</w:t>
      </w:r>
      <w:r w:rsidR="00786E6A" w:rsidRPr="00786E6A">
        <w:rPr>
          <w:rFonts w:cs="Calibri"/>
          <w:kern w:val="0"/>
          <w:sz w:val="24"/>
          <w:szCs w:val="24"/>
        </w:rPr>
        <w:t>ferent</w:t>
      </w:r>
      <w:r>
        <w:rPr>
          <w:rFonts w:cs="Calibri"/>
          <w:kern w:val="0"/>
          <w:sz w:val="24"/>
          <w:szCs w:val="24"/>
        </w:rPr>
        <w:t xml:space="preserve"> </w:t>
      </w:r>
      <w:r w:rsidR="00786E6A" w:rsidRPr="00786E6A">
        <w:rPr>
          <w:rFonts w:cs="Calibri"/>
          <w:kern w:val="0"/>
          <w:sz w:val="24"/>
          <w:szCs w:val="24"/>
        </w:rPr>
        <w:t xml:space="preserve">jest związany ofertą  w terminie 30 dni od upływu terminu składania ofert. </w:t>
      </w:r>
    </w:p>
    <w:p w14:paraId="09E939E5" w14:textId="6CBF0F5B" w:rsidR="00AA5024" w:rsidRPr="00732ECD" w:rsidRDefault="00AA5024" w:rsidP="00732EC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32ECD">
        <w:rPr>
          <w:rFonts w:cs="Calibri"/>
          <w:kern w:val="0"/>
          <w:sz w:val="24"/>
          <w:szCs w:val="24"/>
        </w:rPr>
        <w:t>Oferent, którego oferta została wybrana zostanie zawiadomiony o terminie i miejscu zawarcia umowy sprzedaży najpóźniej w ciągu 3 (trzech) dni od rozstrzygnięcia przetargu</w:t>
      </w:r>
      <w:r w:rsidR="00732ECD">
        <w:rPr>
          <w:rFonts w:cs="Calibri"/>
          <w:kern w:val="0"/>
          <w:sz w:val="24"/>
          <w:szCs w:val="24"/>
        </w:rPr>
        <w:t>.</w:t>
      </w:r>
    </w:p>
    <w:p w14:paraId="00D1A8DD" w14:textId="1C154E38" w:rsidR="00E70FE0" w:rsidRPr="00584D4D" w:rsidRDefault="00584D4D" w:rsidP="00584D4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584D4D">
        <w:rPr>
          <w:rFonts w:cs="Calibri"/>
          <w:kern w:val="0"/>
          <w:sz w:val="24"/>
          <w:szCs w:val="24"/>
        </w:rPr>
        <w:t xml:space="preserve">Nabywca jest zobowiązany zapłacić cenę nabycia przedmiotowego samochodu (pomniejszoną o wartość wpłaconego wadium) w terminie nie dłuższym niż trzy dni robocze od dnia </w:t>
      </w:r>
      <w:r w:rsidR="00442209">
        <w:rPr>
          <w:rFonts w:cs="Calibri"/>
          <w:kern w:val="0"/>
          <w:sz w:val="24"/>
          <w:szCs w:val="24"/>
        </w:rPr>
        <w:t>zawiadomienia go</w:t>
      </w:r>
      <w:r w:rsidR="00732ECD">
        <w:rPr>
          <w:rFonts w:cs="Calibri"/>
          <w:kern w:val="0"/>
          <w:sz w:val="24"/>
          <w:szCs w:val="24"/>
        </w:rPr>
        <w:t xml:space="preserve"> </w:t>
      </w:r>
      <w:r w:rsidR="00442209">
        <w:rPr>
          <w:rFonts w:cs="Calibri"/>
          <w:kern w:val="0"/>
          <w:sz w:val="24"/>
          <w:szCs w:val="24"/>
        </w:rPr>
        <w:t xml:space="preserve">o </w:t>
      </w:r>
      <w:r w:rsidRPr="00584D4D">
        <w:rPr>
          <w:rFonts w:cs="Calibri"/>
          <w:kern w:val="0"/>
          <w:sz w:val="24"/>
          <w:szCs w:val="24"/>
        </w:rPr>
        <w:t>wybor</w:t>
      </w:r>
      <w:r w:rsidR="00442209">
        <w:rPr>
          <w:rFonts w:cs="Calibri"/>
          <w:kern w:val="0"/>
          <w:sz w:val="24"/>
          <w:szCs w:val="24"/>
        </w:rPr>
        <w:t>ze</w:t>
      </w:r>
      <w:r w:rsidRPr="00584D4D">
        <w:rPr>
          <w:rFonts w:cs="Calibri"/>
          <w:kern w:val="0"/>
          <w:sz w:val="24"/>
          <w:szCs w:val="24"/>
        </w:rPr>
        <w:t xml:space="preserve"> oferty, na konto bankowe </w:t>
      </w:r>
      <w:r>
        <w:rPr>
          <w:rFonts w:cs="Calibri"/>
          <w:kern w:val="0"/>
          <w:sz w:val="24"/>
          <w:szCs w:val="24"/>
        </w:rPr>
        <w:t>Organizatora</w:t>
      </w:r>
      <w:r w:rsidR="00732ECD">
        <w:rPr>
          <w:rFonts w:cs="Calibri"/>
          <w:kern w:val="0"/>
          <w:sz w:val="24"/>
          <w:szCs w:val="24"/>
        </w:rPr>
        <w:t>,</w:t>
      </w:r>
      <w:r>
        <w:rPr>
          <w:rFonts w:cs="Calibri"/>
          <w:kern w:val="0"/>
          <w:sz w:val="24"/>
          <w:szCs w:val="24"/>
        </w:rPr>
        <w:t xml:space="preserve"> prowadzone w </w:t>
      </w:r>
      <w:r w:rsidR="00732ECD">
        <w:rPr>
          <w:rFonts w:cs="Calibri"/>
          <w:kern w:val="0"/>
          <w:sz w:val="24"/>
          <w:szCs w:val="24"/>
        </w:rPr>
        <w:t xml:space="preserve">banku </w:t>
      </w:r>
      <w:r w:rsidRPr="00584D4D">
        <w:rPr>
          <w:rFonts w:cs="Calibri"/>
          <w:kern w:val="0"/>
          <w:sz w:val="24"/>
          <w:szCs w:val="24"/>
        </w:rPr>
        <w:t>PKO BP</w:t>
      </w:r>
      <w:r>
        <w:rPr>
          <w:rFonts w:cs="Calibri"/>
          <w:kern w:val="0"/>
          <w:sz w:val="24"/>
          <w:szCs w:val="24"/>
        </w:rPr>
        <w:t xml:space="preserve"> o</w:t>
      </w:r>
      <w:r w:rsidRPr="00584D4D">
        <w:rPr>
          <w:rFonts w:cs="Calibri"/>
          <w:kern w:val="0"/>
          <w:sz w:val="24"/>
          <w:szCs w:val="24"/>
        </w:rPr>
        <w:t xml:space="preserve"> nr</w:t>
      </w:r>
      <w:r>
        <w:rPr>
          <w:rFonts w:cs="Calibri"/>
          <w:kern w:val="0"/>
          <w:sz w:val="24"/>
          <w:szCs w:val="24"/>
        </w:rPr>
        <w:t xml:space="preserve"> </w:t>
      </w:r>
      <w:r w:rsidRPr="00EF12FC">
        <w:rPr>
          <w:rFonts w:cs="Calibri"/>
          <w:kern w:val="0"/>
          <w:sz w:val="24"/>
          <w:szCs w:val="24"/>
        </w:rPr>
        <w:t>60 1020 1097 0000 7902 0115 6553</w:t>
      </w:r>
      <w:r>
        <w:rPr>
          <w:rFonts w:cs="Calibri"/>
          <w:kern w:val="0"/>
          <w:sz w:val="24"/>
          <w:szCs w:val="24"/>
        </w:rPr>
        <w:t>.</w:t>
      </w:r>
    </w:p>
    <w:p w14:paraId="678A8878" w14:textId="77777777" w:rsidR="00E70FE0" w:rsidRDefault="00786E6A" w:rsidP="00E70FE0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Wszelkie koszty transakcji zakupu samochodu obciążają Oferenta.</w:t>
      </w:r>
    </w:p>
    <w:p w14:paraId="11AEBD7A" w14:textId="5A07C5E0" w:rsidR="00E70FE0" w:rsidRDefault="00786E6A" w:rsidP="00E70FE0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Wydanie zakupionego pojazdu nastąpi po zapłacie ceny sprzedaży w całości</w:t>
      </w:r>
      <w:r w:rsidR="00584D4D">
        <w:rPr>
          <w:rFonts w:cs="Calibri"/>
          <w:kern w:val="0"/>
          <w:sz w:val="24"/>
          <w:szCs w:val="24"/>
        </w:rPr>
        <w:t>,</w:t>
      </w:r>
      <w:r w:rsidRPr="00786E6A">
        <w:rPr>
          <w:rFonts w:cs="Calibri"/>
          <w:kern w:val="0"/>
          <w:sz w:val="24"/>
          <w:szCs w:val="24"/>
        </w:rPr>
        <w:br/>
        <w:t xml:space="preserve">w siedzibie Organizatora. </w:t>
      </w:r>
    </w:p>
    <w:p w14:paraId="11E1E5CE" w14:textId="7EB8B424" w:rsidR="00786E6A" w:rsidRPr="00786E6A" w:rsidRDefault="00786E6A" w:rsidP="00786E6A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Organizator nie ponosi odpowiedzialności z tytułu rękojmi za wady sprzedanego pojazdu. Zakupiony pojazd nie podlega reklamacji.</w:t>
      </w:r>
    </w:p>
    <w:p w14:paraId="2239D60C" w14:textId="77777777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Unieważnienie przetargu</w:t>
      </w:r>
    </w:p>
    <w:p w14:paraId="53D45F5A" w14:textId="2F844825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lastRenderedPageBreak/>
        <w:t>§ 1</w:t>
      </w:r>
      <w:r w:rsidR="004D014B">
        <w:rPr>
          <w:rFonts w:cs="Calibri"/>
          <w:b/>
          <w:bCs/>
          <w:kern w:val="0"/>
          <w:sz w:val="24"/>
          <w:szCs w:val="24"/>
        </w:rPr>
        <w:t>3</w:t>
      </w:r>
    </w:p>
    <w:p w14:paraId="299BC9DB" w14:textId="78798F15" w:rsidR="002E77CF" w:rsidRDefault="00786E6A" w:rsidP="002E77CF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Do chwili zawarcia umowy sprzedaży samochodu przetarg może zostać unieważniony w każdym czasie – zarówno bez wyboru którejkolwiek oferty jak również  po wyborze oferty. W razie unieważnienia postępowania Oferenci przestają być związani swoimi ofertami. </w:t>
      </w:r>
      <w:r w:rsidR="00AA5024">
        <w:rPr>
          <w:rFonts w:cs="Calibri"/>
          <w:kern w:val="0"/>
          <w:sz w:val="24"/>
          <w:szCs w:val="24"/>
        </w:rPr>
        <w:t>Do chwili zawarcia umowy sprzedaży samochodu przetarg może zostać</w:t>
      </w:r>
      <w:r w:rsidR="00AA5024" w:rsidRPr="00AA5024">
        <w:rPr>
          <w:rFonts w:cs="Calibri"/>
          <w:kern w:val="0"/>
          <w:sz w:val="24"/>
          <w:szCs w:val="24"/>
        </w:rPr>
        <w:t xml:space="preserve"> zamknięty bez wybrania żadnej z ofert</w:t>
      </w:r>
      <w:r w:rsidR="00AA5024">
        <w:rPr>
          <w:rFonts w:cs="Calibri"/>
          <w:kern w:val="0"/>
          <w:sz w:val="24"/>
          <w:szCs w:val="24"/>
        </w:rPr>
        <w:t>.</w:t>
      </w:r>
    </w:p>
    <w:p w14:paraId="54FB0A93" w14:textId="06D4F604" w:rsidR="002E77CF" w:rsidRDefault="00786E6A" w:rsidP="002E77CF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 przetargu nie jest zobowiązany podawać Oferentom przyczyny unieważnienia </w:t>
      </w:r>
      <w:r w:rsidR="00AA5024">
        <w:rPr>
          <w:rFonts w:cs="Calibri"/>
          <w:kern w:val="0"/>
          <w:sz w:val="24"/>
          <w:szCs w:val="24"/>
        </w:rPr>
        <w:t xml:space="preserve">albo zamknięcia </w:t>
      </w:r>
      <w:r w:rsidRPr="00786E6A">
        <w:rPr>
          <w:rFonts w:cs="Calibri"/>
          <w:kern w:val="0"/>
          <w:sz w:val="24"/>
          <w:szCs w:val="24"/>
        </w:rPr>
        <w:t>przetargu.</w:t>
      </w:r>
    </w:p>
    <w:p w14:paraId="5CFBC1AC" w14:textId="7AAB41B7" w:rsidR="00786E6A" w:rsidRPr="00786E6A" w:rsidRDefault="00786E6A" w:rsidP="00786E6A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razie unieważnienia </w:t>
      </w:r>
      <w:r w:rsidR="00AA5024">
        <w:rPr>
          <w:rFonts w:cs="Calibri"/>
          <w:kern w:val="0"/>
          <w:sz w:val="24"/>
          <w:szCs w:val="24"/>
        </w:rPr>
        <w:t xml:space="preserve">albo zamknięcia </w:t>
      </w:r>
      <w:r w:rsidRPr="00786E6A">
        <w:rPr>
          <w:rFonts w:cs="Calibri"/>
          <w:kern w:val="0"/>
          <w:sz w:val="24"/>
          <w:szCs w:val="24"/>
        </w:rPr>
        <w:t xml:space="preserve">przetargu, Oferentom nie przysługują jakiekolwiek roszczenia wobec Organizatora przetargu z tego tytułu, w szczególności roszczenie o zwrot kosztów (w tym utraconych korzyści) związanych z udziałem w przetargu. </w:t>
      </w:r>
    </w:p>
    <w:p w14:paraId="4141C1BF" w14:textId="7777777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Protokół z przetargu</w:t>
      </w:r>
    </w:p>
    <w:p w14:paraId="655FE197" w14:textId="58D4D6D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4</w:t>
      </w:r>
    </w:p>
    <w:p w14:paraId="35B24415" w14:textId="77777777" w:rsidR="002E77CF" w:rsidRDefault="00786E6A" w:rsidP="002E77CF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Z przebiegu przetargu zostanie sporządzony protokół.</w:t>
      </w:r>
    </w:p>
    <w:p w14:paraId="5AAE1D75" w14:textId="6173C8E2" w:rsidR="00786E6A" w:rsidRPr="00786E6A" w:rsidRDefault="00786E6A" w:rsidP="00786E6A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Treść protokołu zawiera istotne informacje dotyczące przebiegu przetargu, </w:t>
      </w:r>
      <w:r w:rsidRPr="00786E6A">
        <w:rPr>
          <w:rFonts w:cs="Calibri"/>
          <w:kern w:val="0"/>
          <w:sz w:val="24"/>
          <w:szCs w:val="24"/>
        </w:rPr>
        <w:br/>
        <w:t xml:space="preserve">w szczególności informacje o ilości złożonych ofert, wyniku sprawdzania ważności ofert i ewentualnym odrzuceniu ofert, wyborze najkorzystniejszej oferty, zamknięciu przetargu bez wyboru którejkolwiek z ofert, wyznaczeniu terminu licytacji ustnej </w:t>
      </w:r>
      <w:r w:rsidRPr="00786E6A">
        <w:rPr>
          <w:rFonts w:cs="Calibri"/>
          <w:kern w:val="0"/>
          <w:sz w:val="24"/>
          <w:szCs w:val="24"/>
        </w:rPr>
        <w:br/>
        <w:t>i o udzieleniu przybicia, odwołaniu lub unieważnieniu przetargu</w:t>
      </w:r>
      <w:r w:rsidR="002E77CF">
        <w:rPr>
          <w:rFonts w:cs="Calibri"/>
          <w:kern w:val="0"/>
          <w:sz w:val="24"/>
          <w:szCs w:val="24"/>
        </w:rPr>
        <w:t>.</w:t>
      </w:r>
    </w:p>
    <w:p w14:paraId="64ACE858" w14:textId="7777777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Postanowienia końcowe</w:t>
      </w:r>
    </w:p>
    <w:p w14:paraId="585A65D0" w14:textId="16F30A35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032932">
        <w:rPr>
          <w:rFonts w:cs="Calibri"/>
          <w:b/>
          <w:bCs/>
          <w:kern w:val="0"/>
          <w:sz w:val="24"/>
          <w:szCs w:val="24"/>
        </w:rPr>
        <w:t>5</w:t>
      </w:r>
    </w:p>
    <w:p w14:paraId="12948F68" w14:textId="3DB296E0" w:rsidR="002E77CF" w:rsidRDefault="00786E6A" w:rsidP="002E77CF">
      <w:pPr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Zbywany pojazd można oglądać na parkingu przed siedzibą Organizatora </w:t>
      </w:r>
      <w:r w:rsidRPr="00786E6A">
        <w:rPr>
          <w:rFonts w:cs="Calibri"/>
          <w:kern w:val="0"/>
          <w:sz w:val="24"/>
          <w:szCs w:val="24"/>
        </w:rPr>
        <w:br/>
        <w:t xml:space="preserve">w Warszawie </w:t>
      </w:r>
      <w:r w:rsidR="009506FC">
        <w:rPr>
          <w:rFonts w:cs="Calibri"/>
          <w:kern w:val="0"/>
          <w:sz w:val="24"/>
          <w:szCs w:val="24"/>
        </w:rPr>
        <w:t>pr</w:t>
      </w:r>
      <w:r w:rsidR="00225CEB">
        <w:rPr>
          <w:rFonts w:cs="Calibri"/>
          <w:kern w:val="0"/>
          <w:sz w:val="24"/>
          <w:szCs w:val="24"/>
        </w:rPr>
        <w:t>zy ul. Jagiellońskiej 88</w:t>
      </w:r>
      <w:r w:rsidR="00455507">
        <w:rPr>
          <w:rFonts w:cs="Calibri"/>
          <w:kern w:val="0"/>
          <w:sz w:val="24"/>
          <w:szCs w:val="24"/>
        </w:rPr>
        <w:t>,</w:t>
      </w:r>
      <w:r w:rsidR="00225CEB">
        <w:rPr>
          <w:rFonts w:cs="Calibri"/>
          <w:kern w:val="0"/>
          <w:sz w:val="24"/>
          <w:szCs w:val="24"/>
        </w:rPr>
        <w:t xml:space="preserve"> </w:t>
      </w:r>
      <w:r w:rsidRPr="00786E6A">
        <w:rPr>
          <w:rFonts w:cs="Calibri"/>
          <w:kern w:val="0"/>
          <w:sz w:val="24"/>
          <w:szCs w:val="24"/>
        </w:rPr>
        <w:t>do dnia poprzedzającego upływ terminu do składania ofert</w:t>
      </w:r>
      <w:r w:rsidR="002508D2">
        <w:rPr>
          <w:rFonts w:cs="Calibri"/>
          <w:kern w:val="0"/>
          <w:sz w:val="24"/>
          <w:szCs w:val="24"/>
        </w:rPr>
        <w:t xml:space="preserve"> </w:t>
      </w:r>
      <w:r w:rsidRPr="00786E6A">
        <w:rPr>
          <w:rFonts w:cs="Calibri"/>
          <w:kern w:val="0"/>
          <w:sz w:val="24"/>
          <w:szCs w:val="24"/>
        </w:rPr>
        <w:t>w godzinach 9.00 -15.00</w:t>
      </w:r>
      <w:r w:rsidR="00584D4D">
        <w:rPr>
          <w:rFonts w:cs="Calibri"/>
          <w:kern w:val="0"/>
          <w:sz w:val="24"/>
          <w:szCs w:val="24"/>
        </w:rPr>
        <w:t>,</w:t>
      </w:r>
      <w:r w:rsidRPr="00786E6A">
        <w:rPr>
          <w:rFonts w:cs="Calibri"/>
          <w:kern w:val="0"/>
          <w:sz w:val="24"/>
          <w:szCs w:val="24"/>
        </w:rPr>
        <w:t xml:space="preserve"> po uprzednim ustaleniu terminu oględzin. </w:t>
      </w:r>
    </w:p>
    <w:p w14:paraId="296A5D89" w14:textId="671540E1" w:rsidR="00786E6A" w:rsidRDefault="00786E6A" w:rsidP="00786E6A">
      <w:pPr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Szczegółowych informacji na temat pojazdu udziel</w:t>
      </w:r>
      <w:r w:rsidR="00713EB9">
        <w:rPr>
          <w:rFonts w:cs="Calibri"/>
          <w:kern w:val="0"/>
          <w:sz w:val="24"/>
          <w:szCs w:val="24"/>
        </w:rPr>
        <w:t xml:space="preserve">a </w:t>
      </w:r>
      <w:r w:rsidR="002508D2">
        <w:rPr>
          <w:rFonts w:cs="Calibri"/>
          <w:kern w:val="0"/>
          <w:sz w:val="24"/>
          <w:szCs w:val="24"/>
        </w:rPr>
        <w:t>Jarosław Dąbrowski</w:t>
      </w:r>
      <w:r w:rsidR="00713EB9" w:rsidRPr="007A20E1">
        <w:rPr>
          <w:rFonts w:cs="Calibri"/>
          <w:kern w:val="0"/>
          <w:sz w:val="24"/>
          <w:szCs w:val="24"/>
        </w:rPr>
        <w:t>,</w:t>
      </w:r>
      <w:r w:rsidRPr="007A20E1">
        <w:rPr>
          <w:rFonts w:cs="Calibri"/>
          <w:kern w:val="0"/>
          <w:sz w:val="24"/>
          <w:szCs w:val="24"/>
        </w:rPr>
        <w:t xml:space="preserve"> </w:t>
      </w:r>
      <w:r w:rsidR="004D014B" w:rsidRPr="007A20E1">
        <w:rPr>
          <w:rFonts w:cs="Calibri"/>
          <w:kern w:val="0"/>
          <w:sz w:val="24"/>
          <w:szCs w:val="24"/>
        </w:rPr>
        <w:t>e-</w:t>
      </w:r>
      <w:r w:rsidRPr="007A20E1">
        <w:rPr>
          <w:rFonts w:cs="Calibri"/>
          <w:kern w:val="0"/>
          <w:sz w:val="24"/>
          <w:szCs w:val="24"/>
        </w:rPr>
        <w:t xml:space="preserve">mail: </w:t>
      </w:r>
      <w:hyperlink r:id="rId14" w:history="1">
        <w:r w:rsidR="00455507" w:rsidRPr="00077CDC">
          <w:rPr>
            <w:rStyle w:val="Hipercze"/>
            <w:rFonts w:cs="Calibri"/>
            <w:kern w:val="0"/>
            <w:sz w:val="24"/>
            <w:szCs w:val="24"/>
          </w:rPr>
          <w:t>j.dabrowski@armsa.pl</w:t>
        </w:r>
      </w:hyperlink>
      <w:r w:rsidRPr="007A20E1">
        <w:rPr>
          <w:rFonts w:cs="Calibri"/>
          <w:kern w:val="0"/>
          <w:sz w:val="24"/>
          <w:szCs w:val="24"/>
        </w:rPr>
        <w:t>.</w:t>
      </w:r>
    </w:p>
    <w:p w14:paraId="12F4D2B7" w14:textId="77777777" w:rsidR="00455507" w:rsidRPr="00786E6A" w:rsidRDefault="00455507" w:rsidP="00455507">
      <w:pPr>
        <w:tabs>
          <w:tab w:val="num" w:pos="360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53BD6F0F" w14:textId="6D62EC84" w:rsidR="00786E6A" w:rsidRPr="00786E6A" w:rsidRDefault="00786E6A" w:rsidP="00FB46F3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lastRenderedPageBreak/>
        <w:t>§ 1</w:t>
      </w:r>
      <w:r w:rsidR="00032932">
        <w:rPr>
          <w:rFonts w:cs="Calibri"/>
          <w:b/>
          <w:bCs/>
          <w:kern w:val="0"/>
          <w:sz w:val="24"/>
          <w:szCs w:val="24"/>
        </w:rPr>
        <w:t>6</w:t>
      </w:r>
    </w:p>
    <w:p w14:paraId="540536A3" w14:textId="77777777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Każdy z Oferentów jest związany  treścią niniejszego regulaminu oraz postanowieniami ogłoszenia o przetargu pisemnym.</w:t>
      </w:r>
    </w:p>
    <w:p w14:paraId="56C4AA12" w14:textId="77777777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sprawach nieuregulowanych w niniejszym regulaminie stosuje się odpowiednio przepisy prawa, w tym przepisy kodeksu cywilnego.</w:t>
      </w:r>
    </w:p>
    <w:p w14:paraId="4345C8C1" w14:textId="3BE18D41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Niniejszy Regulamin może zostać zmieniony do upływu terminu składania ofert. </w:t>
      </w:r>
      <w:r w:rsidRPr="00786E6A">
        <w:rPr>
          <w:rFonts w:cs="Calibri"/>
          <w:kern w:val="0"/>
          <w:sz w:val="24"/>
          <w:szCs w:val="24"/>
        </w:rPr>
        <w:br/>
        <w:t>O zmianie Organizator poinformuje na swojej stronie internetowej</w:t>
      </w:r>
      <w:r w:rsidR="00584D4D">
        <w:rPr>
          <w:rFonts w:cs="Calibri"/>
          <w:kern w:val="0"/>
          <w:sz w:val="24"/>
          <w:szCs w:val="24"/>
        </w:rPr>
        <w:t>.</w:t>
      </w:r>
    </w:p>
    <w:p w14:paraId="55924FE7" w14:textId="0545010B" w:rsidR="00786E6A" w:rsidRPr="00786E6A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Chwilą zawarcia umowy jest data, dokładna godzina i minuta jej podpisania. </w:t>
      </w:r>
    </w:p>
    <w:p w14:paraId="69102B5B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C5C251E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3D81E321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Załączniki:</w:t>
      </w:r>
    </w:p>
    <w:p w14:paraId="3AF339B0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FF8E078" w14:textId="77777777" w:rsidR="00786E6A" w:rsidRPr="00786E6A" w:rsidRDefault="00786E6A" w:rsidP="00786E6A">
      <w:pPr>
        <w:numPr>
          <w:ilvl w:val="0"/>
          <w:numId w:val="38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formularz oferty</w:t>
      </w:r>
    </w:p>
    <w:p w14:paraId="3B614AF2" w14:textId="77777777" w:rsidR="00FB46F3" w:rsidRDefault="00786E6A" w:rsidP="00786E6A">
      <w:pPr>
        <w:numPr>
          <w:ilvl w:val="0"/>
          <w:numId w:val="38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oświadczenie o znanym stanie technicznym samochodu</w:t>
      </w:r>
    </w:p>
    <w:p w14:paraId="090D6265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2FB36019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653005D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10058114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3F7ED8F5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7E7BC533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2BB091BA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ACAAA4D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0782CF1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7AE79AB0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4434280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7F9784F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5436CB8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5F18E97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500A0C2" w14:textId="00D37448" w:rsidR="00786E6A" w:rsidRPr="00786E6A" w:rsidRDefault="00786E6A" w:rsidP="00FB46F3">
      <w:pPr>
        <w:spacing w:line="360" w:lineRule="auto"/>
        <w:ind w:left="720"/>
        <w:jc w:val="right"/>
        <w:rPr>
          <w:rFonts w:cs="Calibri"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 xml:space="preserve">Załącznik nr </w:t>
      </w:r>
      <w:r w:rsidR="00AA135C">
        <w:rPr>
          <w:rFonts w:cs="Calibri"/>
          <w:b/>
          <w:kern w:val="0"/>
          <w:sz w:val="24"/>
          <w:szCs w:val="24"/>
        </w:rPr>
        <w:t>1</w:t>
      </w:r>
      <w:r w:rsidRPr="00786E6A">
        <w:rPr>
          <w:rFonts w:cs="Calibri"/>
          <w:b/>
          <w:kern w:val="0"/>
          <w:sz w:val="24"/>
          <w:szCs w:val="24"/>
        </w:rPr>
        <w:t xml:space="preserve"> Formularz oferty</w:t>
      </w:r>
    </w:p>
    <w:p w14:paraId="14241BFB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02578A0" w14:textId="24C94132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>...........................................</w:t>
      </w:r>
    </w:p>
    <w:p w14:paraId="08913B90" w14:textId="2C0C1790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 xml:space="preserve">   </w:t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 w:rsidRPr="00FB46F3">
        <w:rPr>
          <w:rFonts w:cs="Calibri"/>
          <w:kern w:val="0"/>
          <w:sz w:val="20"/>
          <w:szCs w:val="20"/>
        </w:rPr>
        <w:t xml:space="preserve">  </w:t>
      </w:r>
      <w:r w:rsidR="00FB46F3">
        <w:rPr>
          <w:rFonts w:cs="Calibri"/>
          <w:kern w:val="0"/>
          <w:sz w:val="20"/>
          <w:szCs w:val="20"/>
        </w:rPr>
        <w:t xml:space="preserve">    </w:t>
      </w:r>
      <w:r w:rsidR="00FB46F3" w:rsidRPr="00FB46F3">
        <w:rPr>
          <w:rFonts w:cs="Calibri"/>
          <w:kern w:val="0"/>
          <w:sz w:val="20"/>
          <w:szCs w:val="20"/>
        </w:rPr>
        <w:t xml:space="preserve"> </w:t>
      </w:r>
      <w:r w:rsidRPr="00786E6A">
        <w:rPr>
          <w:rFonts w:cs="Calibri"/>
          <w:kern w:val="0"/>
          <w:sz w:val="20"/>
          <w:szCs w:val="20"/>
        </w:rPr>
        <w:t xml:space="preserve"> (miejscowość i data)</w:t>
      </w:r>
    </w:p>
    <w:p w14:paraId="46A6C7F2" w14:textId="77777777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</w:p>
    <w:p w14:paraId="3C4B06E5" w14:textId="77777777" w:rsidR="00FB46F3" w:rsidRDefault="00FB46F3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FBA5BA6" w14:textId="77777777" w:rsidR="00FB46F3" w:rsidRDefault="00FB46F3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07517771" w14:textId="19D0096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Dane oferenta:</w:t>
      </w:r>
      <w:r w:rsidR="00FB46F3">
        <w:rPr>
          <w:rFonts w:cs="Calibri"/>
          <w:kern w:val="0"/>
          <w:sz w:val="24"/>
          <w:szCs w:val="24"/>
        </w:rPr>
        <w:t xml:space="preserve"> ………………………………………………………………………………………………..</w:t>
      </w:r>
    </w:p>
    <w:p w14:paraId="09FE5BFC" w14:textId="4FFC62E5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Imię i nazwisko/nazwa:</w:t>
      </w:r>
      <w:r w:rsidR="00FB46F3">
        <w:rPr>
          <w:rFonts w:cs="Calibri"/>
          <w:kern w:val="0"/>
          <w:sz w:val="24"/>
          <w:szCs w:val="24"/>
        </w:rPr>
        <w:t xml:space="preserve"> ………………………</w:t>
      </w:r>
      <w:r w:rsidRPr="00786E6A">
        <w:rPr>
          <w:rFonts w:cs="Calibri"/>
          <w:kern w:val="0"/>
          <w:sz w:val="24"/>
          <w:szCs w:val="24"/>
        </w:rPr>
        <w:t>...............................................................</w:t>
      </w:r>
    </w:p>
    <w:p w14:paraId="7E1B771C" w14:textId="4FC33F96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Adres:</w:t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="00FB46F3">
        <w:rPr>
          <w:rFonts w:cs="Calibri"/>
          <w:kern w:val="0"/>
          <w:sz w:val="24"/>
          <w:szCs w:val="24"/>
          <w:lang w:val="de-DE"/>
        </w:rPr>
        <w:t>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</w:t>
      </w:r>
    </w:p>
    <w:p w14:paraId="7EB55F95" w14:textId="34DE22E6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ab/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="00713EB9">
        <w:rPr>
          <w:rFonts w:cs="Calibri"/>
          <w:kern w:val="0"/>
          <w:sz w:val="24"/>
          <w:szCs w:val="24"/>
          <w:lang w:val="de-DE"/>
        </w:rPr>
        <w:t>…………………………………..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0F20E56C" w14:textId="4A6CC053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REGON: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……………………………………………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7C0E114F" w14:textId="250C9059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NIP: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 ………………………………………………..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42BB02ED" w14:textId="37BB9E72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Telefon: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 ……………………………………………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1B6C286C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F578769" w14:textId="77777777" w:rsidR="00786E6A" w:rsidRPr="00786E6A" w:rsidRDefault="00786E6A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</w:t>
      </w:r>
    </w:p>
    <w:p w14:paraId="7BF28841" w14:textId="1DFF084E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Odpowiadając na ogłoszenie o przetargu ofertowym pisemnym, </w:t>
      </w:r>
      <w:r w:rsidR="009729DB">
        <w:rPr>
          <w:rFonts w:cs="Calibri"/>
          <w:kern w:val="0"/>
          <w:sz w:val="24"/>
          <w:szCs w:val="24"/>
        </w:rPr>
        <w:t>składam ofertę zakupu</w:t>
      </w:r>
      <w:r w:rsidRPr="00786E6A">
        <w:rPr>
          <w:rFonts w:cs="Calibri"/>
          <w:kern w:val="0"/>
          <w:sz w:val="24"/>
          <w:szCs w:val="24"/>
        </w:rPr>
        <w:t xml:space="preserve"> samochodu osobowego </w:t>
      </w:r>
      <w:r w:rsidR="00AA135C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AA135C">
        <w:rPr>
          <w:rFonts w:cs="Calibri"/>
          <w:kern w:val="0"/>
          <w:sz w:val="24"/>
          <w:szCs w:val="24"/>
        </w:rPr>
        <w:t>Vitara</w:t>
      </w:r>
      <w:proofErr w:type="spellEnd"/>
      <w:r w:rsidRPr="00786E6A">
        <w:rPr>
          <w:rFonts w:cs="Calibri"/>
          <w:kern w:val="0"/>
          <w:sz w:val="24"/>
          <w:szCs w:val="24"/>
        </w:rPr>
        <w:t xml:space="preserve"> o numerze rejestracyjnym </w:t>
      </w:r>
      <w:r w:rsidR="00FB46F3">
        <w:rPr>
          <w:rFonts w:cs="Calibri"/>
          <w:kern w:val="0"/>
          <w:sz w:val="24"/>
          <w:szCs w:val="24"/>
        </w:rPr>
        <w:t>WB</w:t>
      </w:r>
      <w:r w:rsidR="00AA135C">
        <w:rPr>
          <w:rFonts w:cs="Calibri"/>
          <w:kern w:val="0"/>
          <w:sz w:val="24"/>
          <w:szCs w:val="24"/>
        </w:rPr>
        <w:t>064</w:t>
      </w:r>
      <w:r w:rsidR="009F6741">
        <w:rPr>
          <w:rFonts w:cs="Calibri"/>
          <w:kern w:val="0"/>
          <w:sz w:val="24"/>
          <w:szCs w:val="24"/>
        </w:rPr>
        <w:t>5</w:t>
      </w:r>
      <w:r w:rsidR="00AA135C">
        <w:rPr>
          <w:rFonts w:cs="Calibri"/>
          <w:kern w:val="0"/>
          <w:sz w:val="24"/>
          <w:szCs w:val="24"/>
        </w:rPr>
        <w:t>L</w:t>
      </w:r>
      <w:r w:rsidRPr="00786E6A">
        <w:rPr>
          <w:rFonts w:cs="Calibri"/>
          <w:kern w:val="0"/>
          <w:sz w:val="24"/>
          <w:szCs w:val="24"/>
        </w:rPr>
        <w:t>, za kwotę:</w:t>
      </w:r>
    </w:p>
    <w:p w14:paraId="22621FE6" w14:textId="4184E608" w:rsidR="00786E6A" w:rsidRPr="00786E6A" w:rsidRDefault="00FB46F3" w:rsidP="00FB46F3">
      <w:pPr>
        <w:spacing w:line="360" w:lineRule="auto"/>
        <w:jc w:val="center"/>
        <w:rPr>
          <w:rFonts w:cs="Calibri"/>
          <w:b/>
          <w:kern w:val="0"/>
          <w:sz w:val="24"/>
          <w:szCs w:val="24"/>
        </w:rPr>
      </w:pPr>
      <w:r>
        <w:rPr>
          <w:rFonts w:cs="Calibri"/>
          <w:b/>
          <w:kern w:val="0"/>
          <w:sz w:val="24"/>
          <w:szCs w:val="24"/>
        </w:rPr>
        <w:t>………………………………………………………………..</w:t>
      </w:r>
      <w:r w:rsidR="00786E6A" w:rsidRPr="00786E6A">
        <w:rPr>
          <w:rFonts w:cs="Calibri"/>
          <w:b/>
          <w:kern w:val="0"/>
          <w:sz w:val="24"/>
          <w:szCs w:val="24"/>
        </w:rPr>
        <w:t>................................................. zł brutto</w:t>
      </w:r>
    </w:p>
    <w:p w14:paraId="296E7ED1" w14:textId="77777777" w:rsidR="00786E6A" w:rsidRPr="00786E6A" w:rsidRDefault="00786E6A" w:rsidP="00FB46F3">
      <w:pPr>
        <w:spacing w:line="360" w:lineRule="auto"/>
        <w:jc w:val="center"/>
        <w:rPr>
          <w:rFonts w:cs="Calibri"/>
          <w:b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>słownie złotych: .........................................................................................................</w:t>
      </w:r>
    </w:p>
    <w:p w14:paraId="0F03DD9D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25980AA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Oświadczam, że zapoznałem/</w:t>
      </w:r>
      <w:proofErr w:type="spellStart"/>
      <w:r w:rsidRPr="00786E6A">
        <w:rPr>
          <w:rFonts w:cs="Calibri"/>
          <w:kern w:val="0"/>
          <w:sz w:val="24"/>
          <w:szCs w:val="24"/>
        </w:rPr>
        <w:t>am</w:t>
      </w:r>
      <w:proofErr w:type="spellEnd"/>
      <w:r w:rsidRPr="00786E6A">
        <w:rPr>
          <w:rFonts w:cs="Calibri"/>
          <w:kern w:val="0"/>
          <w:sz w:val="24"/>
          <w:szCs w:val="24"/>
        </w:rPr>
        <w:t xml:space="preserve"> się z regulaminem przetargu oraz warunkami zawartymi w ogłoszeniu przetargu pisemnego i akceptuję je bez zastrzeżeń.</w:t>
      </w:r>
    </w:p>
    <w:p w14:paraId="5EA9CF2D" w14:textId="18F412A5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lastRenderedPageBreak/>
        <w:t xml:space="preserve">Oświadczam, że jestem </w:t>
      </w:r>
      <w:r w:rsidR="007A20E1">
        <w:rPr>
          <w:rFonts w:cs="Calibri"/>
          <w:kern w:val="0"/>
          <w:sz w:val="24"/>
          <w:szCs w:val="24"/>
        </w:rPr>
        <w:t>związany</w:t>
      </w:r>
      <w:r w:rsidRPr="00786E6A">
        <w:rPr>
          <w:rFonts w:cs="Calibri"/>
          <w:kern w:val="0"/>
          <w:sz w:val="24"/>
          <w:szCs w:val="24"/>
        </w:rPr>
        <w:t xml:space="preserve"> treścią oferty w ciągu 30 dni od upływu terminu składania ofert.</w:t>
      </w:r>
    </w:p>
    <w:p w14:paraId="337DCDE3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Przyjmuję do wiadomości, że do przeniesienia własności pojazdu niezbędne jest zawarcie odrębnej umowy sprzedaży oraz zapłata pełnej ceny sprzedaży. </w:t>
      </w:r>
    </w:p>
    <w:p w14:paraId="7C503D73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Do niniejszej oferty dołączam:</w:t>
      </w:r>
    </w:p>
    <w:p w14:paraId="2D5269A0" w14:textId="77777777" w:rsidR="00786E6A" w:rsidRPr="00786E6A" w:rsidRDefault="00786E6A" w:rsidP="00786E6A">
      <w:pPr>
        <w:numPr>
          <w:ilvl w:val="1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aktualny odpis z KRS lub </w:t>
      </w:r>
      <w:proofErr w:type="spellStart"/>
      <w:r w:rsidRPr="00786E6A">
        <w:rPr>
          <w:rFonts w:cs="Calibri"/>
          <w:kern w:val="0"/>
          <w:sz w:val="24"/>
          <w:szCs w:val="24"/>
        </w:rPr>
        <w:t>CEiIDG</w:t>
      </w:r>
      <w:proofErr w:type="spellEnd"/>
      <w:r w:rsidRPr="00786E6A">
        <w:rPr>
          <w:rFonts w:cs="Calibri"/>
          <w:kern w:val="0"/>
          <w:sz w:val="24"/>
          <w:szCs w:val="24"/>
        </w:rPr>
        <w:t>*</w:t>
      </w:r>
    </w:p>
    <w:p w14:paraId="4DAAFAE9" w14:textId="77777777" w:rsidR="00786E6A" w:rsidRPr="00786E6A" w:rsidRDefault="00786E6A" w:rsidP="00786E6A">
      <w:pPr>
        <w:numPr>
          <w:ilvl w:val="1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pełnomocnictwo*</w:t>
      </w:r>
    </w:p>
    <w:p w14:paraId="3368AA0A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515022F7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*niepotrzebne skreślić</w:t>
      </w:r>
    </w:p>
    <w:p w14:paraId="075AA1EC" w14:textId="77777777" w:rsidR="00FB46F3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</w:p>
    <w:p w14:paraId="6D752F82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4D346B77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2CDF917A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824A1B3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62C05766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166A7AF5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CB71527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A5A35B3" w14:textId="0DFBB763" w:rsidR="00786E6A" w:rsidRPr="00786E6A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                 </w:t>
      </w:r>
      <w:r w:rsidR="00FB46F3">
        <w:rPr>
          <w:rFonts w:cs="Calibri"/>
          <w:kern w:val="0"/>
          <w:sz w:val="24"/>
          <w:szCs w:val="24"/>
        </w:rPr>
        <w:t xml:space="preserve">   </w:t>
      </w:r>
      <w:r w:rsidRPr="00786E6A">
        <w:rPr>
          <w:rFonts w:cs="Calibri"/>
          <w:kern w:val="0"/>
          <w:sz w:val="24"/>
          <w:szCs w:val="24"/>
        </w:rPr>
        <w:t>...................................................................</w:t>
      </w:r>
    </w:p>
    <w:p w14:paraId="41CAD0F2" w14:textId="65380F43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0"/>
          <w:szCs w:val="20"/>
        </w:rPr>
        <w:t xml:space="preserve">   </w:t>
      </w:r>
      <w:r w:rsidR="00FB46F3">
        <w:rPr>
          <w:rFonts w:cs="Calibri"/>
          <w:kern w:val="0"/>
          <w:sz w:val="20"/>
          <w:szCs w:val="20"/>
        </w:rPr>
        <w:t xml:space="preserve">     </w:t>
      </w:r>
      <w:r w:rsidRPr="00786E6A">
        <w:rPr>
          <w:rFonts w:cs="Calibri"/>
          <w:kern w:val="0"/>
          <w:sz w:val="20"/>
          <w:szCs w:val="20"/>
        </w:rPr>
        <w:t xml:space="preserve">   (czytelny podpis składającego ofertę)</w:t>
      </w:r>
    </w:p>
    <w:p w14:paraId="69DF7D01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4255C19F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49D44BB3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3F3F7E9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E88C2A0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934BFCF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3E80BF8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1D62B06A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742CC30A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30EDB4C1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5CDDF874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48F5A050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25EAAB73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1CBEA13E" w14:textId="12140AB0" w:rsidR="00786E6A" w:rsidRPr="00786E6A" w:rsidRDefault="00786E6A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>Załącznik nr 2 Oświadczenie</w:t>
      </w:r>
    </w:p>
    <w:p w14:paraId="583C8C62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5E262AC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3735BCA" w14:textId="77777777" w:rsidR="00FB46F3" w:rsidRDefault="00786E6A" w:rsidP="00FB46F3">
      <w:pPr>
        <w:spacing w:after="0" w:line="240" w:lineRule="auto"/>
        <w:jc w:val="right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...........................................</w:t>
      </w:r>
    </w:p>
    <w:p w14:paraId="2D9C51A5" w14:textId="5DABFE30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0"/>
          <w:szCs w:val="20"/>
        </w:rPr>
        <w:t xml:space="preserve">   </w:t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Pr="00786E6A">
        <w:rPr>
          <w:rFonts w:cs="Calibri"/>
          <w:kern w:val="0"/>
          <w:sz w:val="20"/>
          <w:szCs w:val="20"/>
        </w:rPr>
        <w:t xml:space="preserve">  (miejscowość i data)</w:t>
      </w:r>
    </w:p>
    <w:p w14:paraId="60F4E74E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E5A764D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5F792F14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2EFCEF2" w14:textId="1116A196" w:rsidR="00786E6A" w:rsidRDefault="00FB46F3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O</w:t>
      </w:r>
      <w:r w:rsidR="00786E6A" w:rsidRPr="00786E6A">
        <w:rPr>
          <w:rFonts w:cs="Calibri"/>
          <w:kern w:val="0"/>
          <w:sz w:val="24"/>
          <w:szCs w:val="24"/>
        </w:rPr>
        <w:t>ŚWIADCZENIE</w:t>
      </w:r>
    </w:p>
    <w:p w14:paraId="6F3D12C5" w14:textId="77777777" w:rsidR="00FB46F3" w:rsidRPr="00786E6A" w:rsidRDefault="00FB46F3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</w:p>
    <w:p w14:paraId="04E2E4B2" w14:textId="17ADD89A" w:rsidR="00786E6A" w:rsidRPr="00786E6A" w:rsidRDefault="00786E6A" w:rsidP="00FB46F3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Oświadczam, że znany jest mi stan techniczny samochodu  </w:t>
      </w:r>
      <w:r w:rsidR="00281CB8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281CB8">
        <w:rPr>
          <w:rFonts w:cs="Calibri"/>
          <w:kern w:val="0"/>
          <w:sz w:val="24"/>
          <w:szCs w:val="24"/>
        </w:rPr>
        <w:t>Vitara</w:t>
      </w:r>
      <w:proofErr w:type="spellEnd"/>
      <w:r w:rsidRPr="00786E6A">
        <w:rPr>
          <w:rFonts w:cs="Calibri"/>
          <w:kern w:val="0"/>
          <w:sz w:val="24"/>
          <w:szCs w:val="24"/>
        </w:rPr>
        <w:t>, rok produkcji 20</w:t>
      </w:r>
      <w:r w:rsidR="00FB46F3">
        <w:rPr>
          <w:rFonts w:cs="Calibri"/>
          <w:kern w:val="0"/>
          <w:sz w:val="24"/>
          <w:szCs w:val="24"/>
        </w:rPr>
        <w:t>1</w:t>
      </w:r>
      <w:r w:rsidR="00281CB8">
        <w:rPr>
          <w:rFonts w:cs="Calibri"/>
          <w:kern w:val="0"/>
          <w:sz w:val="24"/>
          <w:szCs w:val="24"/>
        </w:rPr>
        <w:t>5</w:t>
      </w:r>
      <w:r w:rsidRPr="00786E6A">
        <w:rPr>
          <w:rFonts w:cs="Calibri"/>
          <w:kern w:val="0"/>
          <w:sz w:val="24"/>
          <w:szCs w:val="24"/>
        </w:rPr>
        <w:t xml:space="preserve"> o numerze rejestracyjnym W</w:t>
      </w:r>
      <w:r w:rsidR="00FB46F3">
        <w:rPr>
          <w:rFonts w:cs="Calibri"/>
          <w:kern w:val="0"/>
          <w:sz w:val="24"/>
          <w:szCs w:val="24"/>
        </w:rPr>
        <w:t>B</w:t>
      </w:r>
      <w:r w:rsidR="00281CB8">
        <w:rPr>
          <w:rFonts w:cs="Calibri"/>
          <w:kern w:val="0"/>
          <w:sz w:val="24"/>
          <w:szCs w:val="24"/>
        </w:rPr>
        <w:t>064</w:t>
      </w:r>
      <w:r w:rsidR="009848E8">
        <w:rPr>
          <w:rFonts w:cs="Calibri"/>
          <w:kern w:val="0"/>
          <w:sz w:val="24"/>
          <w:szCs w:val="24"/>
        </w:rPr>
        <w:t>5</w:t>
      </w:r>
      <w:r w:rsidR="00281CB8">
        <w:rPr>
          <w:rFonts w:cs="Calibri"/>
          <w:kern w:val="0"/>
          <w:sz w:val="24"/>
          <w:szCs w:val="24"/>
        </w:rPr>
        <w:t>L</w:t>
      </w:r>
      <w:r w:rsidRPr="00786E6A">
        <w:rPr>
          <w:rFonts w:cs="Calibri"/>
          <w:kern w:val="0"/>
          <w:sz w:val="24"/>
          <w:szCs w:val="24"/>
        </w:rPr>
        <w:t xml:space="preserve">, będącego przedmiotem przetargu i z tytułu ewentualnych wad ukrytych nie będę wnosił/a roszczeń w stosunku </w:t>
      </w:r>
      <w:r w:rsidRPr="00786E6A">
        <w:rPr>
          <w:rFonts w:cs="Calibri"/>
          <w:kern w:val="0"/>
          <w:sz w:val="24"/>
          <w:szCs w:val="24"/>
        </w:rPr>
        <w:br/>
        <w:t>do Agencji Rozwoju Mazowsza S.A.</w:t>
      </w:r>
    </w:p>
    <w:p w14:paraId="0F6C3EC8" w14:textId="77777777" w:rsidR="00786E6A" w:rsidRPr="00786E6A" w:rsidRDefault="00786E6A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</w:p>
    <w:p w14:paraId="46B14863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  <w:r w:rsidRPr="00786E6A">
        <w:rPr>
          <w:rFonts w:cs="Calibri"/>
          <w:i/>
          <w:kern w:val="0"/>
          <w:sz w:val="24"/>
          <w:szCs w:val="24"/>
        </w:rPr>
        <w:t xml:space="preserve"> </w:t>
      </w:r>
    </w:p>
    <w:p w14:paraId="1A32CD9E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</w:p>
    <w:p w14:paraId="2A06DD19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</w:p>
    <w:p w14:paraId="645CD27C" w14:textId="77777777" w:rsidR="00786E6A" w:rsidRPr="00786E6A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...................................................................</w:t>
      </w:r>
    </w:p>
    <w:p w14:paraId="5803C70C" w14:textId="77777777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               (czytelny podpis)</w:t>
      </w:r>
    </w:p>
    <w:p w14:paraId="23F7F5B2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4D666D2" w14:textId="77777777" w:rsidR="007D1890" w:rsidRPr="002C2365" w:rsidRDefault="007D1890" w:rsidP="007D1890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sectPr w:rsidR="007D1890" w:rsidRPr="002C2365" w:rsidSect="00E0317E">
      <w:type w:val="continuous"/>
      <w:pgSz w:w="11906" w:h="16838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FE32" w14:textId="77777777" w:rsidR="009F6BB0" w:rsidRDefault="009F6BB0" w:rsidP="00700AA9">
      <w:pPr>
        <w:spacing w:after="0" w:line="240" w:lineRule="auto"/>
      </w:pPr>
      <w:r>
        <w:separator/>
      </w:r>
    </w:p>
  </w:endnote>
  <w:endnote w:type="continuationSeparator" w:id="0">
    <w:p w14:paraId="10EEC062" w14:textId="77777777" w:rsidR="009F6BB0" w:rsidRDefault="009F6BB0" w:rsidP="0070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2B2EFF7-18B6-41E3-AD6D-D9E1D7EB09BC}"/>
    <w:embedBold r:id="rId2" w:fontKey="{74365A49-24F5-4AF6-A093-C5FBB0554D10}"/>
    <w:embedItalic r:id="rId3" w:fontKey="{3CDD3C3A-99C8-4E36-9BF7-FA8AAB96D7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95D3798-78D4-4F8A-976A-D2566F46C67A}"/>
    <w:embedBold r:id="rId5" w:fontKey="{760F8A1B-B827-4D99-96CA-41698C3CFFE5}"/>
    <w:embedItalic r:id="rId6" w:fontKey="{62F14E1C-22AB-46CF-9F10-B8F7B87BBE1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D61520A5-7E96-4F27-9955-3220149B0830}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014454291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F85FB8" w14:textId="11CC9BBB" w:rsidR="00700AA9" w:rsidRPr="00BC1211" w:rsidRDefault="00700AA9" w:rsidP="002242E9">
            <w:pPr>
              <w:pStyle w:val="Stopka"/>
              <w:tabs>
                <w:tab w:val="clear" w:pos="4536"/>
                <w:tab w:val="clear" w:pos="9072"/>
              </w:tabs>
              <w:ind w:left="-567" w:right="-568"/>
              <w:jc w:val="right"/>
              <w:rPr>
                <w:sz w:val="22"/>
              </w:rPr>
            </w:pPr>
            <w:r w:rsidRPr="00BC1211">
              <w:rPr>
                <w:sz w:val="22"/>
              </w:rPr>
              <w:t xml:space="preserve">Strona </w:t>
            </w:r>
            <w:r w:rsidRPr="00BC1211">
              <w:rPr>
                <w:b/>
                <w:bCs/>
                <w:sz w:val="22"/>
              </w:rPr>
              <w:fldChar w:fldCharType="begin"/>
            </w:r>
            <w:r w:rsidRPr="00BC1211">
              <w:rPr>
                <w:b/>
                <w:bCs/>
                <w:sz w:val="22"/>
              </w:rPr>
              <w:instrText>PAGE</w:instrText>
            </w:r>
            <w:r w:rsidRPr="00BC1211">
              <w:rPr>
                <w:b/>
                <w:bCs/>
                <w:sz w:val="22"/>
              </w:rPr>
              <w:fldChar w:fldCharType="separate"/>
            </w:r>
            <w:r w:rsidRPr="00BC1211">
              <w:rPr>
                <w:b/>
                <w:bCs/>
                <w:sz w:val="22"/>
              </w:rPr>
              <w:t>2</w:t>
            </w:r>
            <w:r w:rsidRPr="00BC1211">
              <w:rPr>
                <w:b/>
                <w:bCs/>
                <w:sz w:val="22"/>
              </w:rPr>
              <w:fldChar w:fldCharType="end"/>
            </w:r>
            <w:r w:rsidRPr="00BC1211">
              <w:rPr>
                <w:sz w:val="22"/>
              </w:rPr>
              <w:t xml:space="preserve"> z </w:t>
            </w:r>
            <w:r w:rsidRPr="00BC1211">
              <w:rPr>
                <w:b/>
                <w:bCs/>
                <w:sz w:val="22"/>
              </w:rPr>
              <w:fldChar w:fldCharType="begin"/>
            </w:r>
            <w:r w:rsidRPr="00BC1211">
              <w:rPr>
                <w:b/>
                <w:bCs/>
                <w:sz w:val="22"/>
              </w:rPr>
              <w:instrText>NUMPAGES</w:instrText>
            </w:r>
            <w:r w:rsidRPr="00BC1211">
              <w:rPr>
                <w:b/>
                <w:bCs/>
                <w:sz w:val="22"/>
              </w:rPr>
              <w:fldChar w:fldCharType="separate"/>
            </w:r>
            <w:r w:rsidRPr="00BC1211">
              <w:rPr>
                <w:b/>
                <w:bCs/>
                <w:sz w:val="22"/>
              </w:rPr>
              <w:t>2</w:t>
            </w:r>
            <w:r w:rsidRPr="00BC1211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CC74" w14:textId="09DF3F1A" w:rsidR="006B1FBB" w:rsidRDefault="00655CFA" w:rsidP="00271480">
    <w:pPr>
      <w:pStyle w:val="Stopka"/>
      <w:tabs>
        <w:tab w:val="clear" w:pos="9072"/>
        <w:tab w:val="right" w:pos="8504"/>
      </w:tabs>
      <w:jc w:val="center"/>
    </w:pPr>
    <w:r>
      <w:t>KRS: 0000249823, NIP: 5213374690</w:t>
    </w:r>
    <w:r w:rsidR="00827B3B">
      <w:t xml:space="preserve">, </w:t>
    </w:r>
    <w:r>
      <w:t>Sąd Rejonowy dla m.st. Warszawy w Warszawie, XII Wydział Gospodarczy Krajowego Rejestru Sądowego</w:t>
    </w:r>
    <w:r w:rsidR="00827B3B">
      <w:t xml:space="preserve">, </w:t>
    </w:r>
    <w:r w:rsidR="00BC1211">
      <w:t>w</w:t>
    </w:r>
    <w:r>
      <w:t>ysokość kapitału zakładowego i wpłaconego: 60 000 000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6A7D" w14:textId="77777777" w:rsidR="009F6BB0" w:rsidRDefault="009F6BB0" w:rsidP="00700AA9">
      <w:pPr>
        <w:spacing w:after="0" w:line="240" w:lineRule="auto"/>
      </w:pPr>
      <w:r>
        <w:separator/>
      </w:r>
    </w:p>
  </w:footnote>
  <w:footnote w:type="continuationSeparator" w:id="0">
    <w:p w14:paraId="78DE6379" w14:textId="77777777" w:rsidR="009F6BB0" w:rsidRDefault="009F6BB0" w:rsidP="0070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80E1" w14:textId="7299F6B3" w:rsidR="002242E9" w:rsidRDefault="00C714E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9A2AF0" wp14:editId="22B6DABD">
              <wp:simplePos x="0" y="0"/>
              <wp:positionH relativeFrom="margin">
                <wp:posOffset>828040</wp:posOffset>
              </wp:positionH>
              <wp:positionV relativeFrom="paragraph">
                <wp:posOffset>247650</wp:posOffset>
              </wp:positionV>
              <wp:extent cx="3856355" cy="466090"/>
              <wp:effectExtent l="0" t="114300" r="106045" b="67310"/>
              <wp:wrapNone/>
              <wp:docPr id="43847057" name="Grup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56355" cy="466090"/>
                        <a:chOff x="809625" y="133350"/>
                        <a:chExt cx="3856355" cy="466090"/>
                      </a:xfrm>
                    </wpg:grpSpPr>
                    <pic:pic xmlns:pic="http://schemas.openxmlformats.org/drawingml/2006/picture">
                      <pic:nvPicPr>
                        <pic:cNvPr id="146557526" name="Obraz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9625" y="171450"/>
                          <a:ext cx="1713230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58610011" name="Obraz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2750" y="133350"/>
                          <a:ext cx="1713230" cy="427990"/>
                        </a:xfrm>
                        <a:prstGeom prst="rect">
                          <a:avLst/>
                        </a:prstGeom>
                        <a:noFill/>
                        <a:ln w="1080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41F90B19" id="Grupa 2" o:spid="_x0000_s1026" style="position:absolute;margin-left:65.2pt;margin-top:19.5pt;width:303.65pt;height:36.7pt;z-index:251668480;mso-position-horizontal-relative:margin;mso-width-relative:margin;mso-height-relative:margin" coordorigin="8096,1333" coordsize="38563,4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dmlldwAAAAAA&#10;E6T+ABRfLgAQzxQAA+3MAAQTCwADXJ4AAAABWFlaIAAAAAAATAlWAFAAAABXH+dtZWFzAAAAAAAA&#10;AAEAAAAAAAACjwAAAAIAAAAAAAAAAAAAAAB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8096;top:1714;width:17132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">
                <v:imagedata r:id="rId3" o:title=""/>
                <o:lock v:ext="edit" aspectratio="f"/>
              </v:shape>
              <v:shape id="Obraz 4" o:spid="_x0000_s1028" type="#_x0000_t75" style="position:absolute;left:29527;top:1333;width:17132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" stroked="t" strokecolor="white" strokeweight="3mm">
                <v:imagedata r:id="rId4" o:title=""/>
                <v:path arrowok="t"/>
                <o:lock v:ext="edit" aspectratio="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AB7"/>
    <w:multiLevelType w:val="hybridMultilevel"/>
    <w:tmpl w:val="C56C5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86850"/>
    <w:multiLevelType w:val="hybridMultilevel"/>
    <w:tmpl w:val="A034637E"/>
    <w:lvl w:ilvl="0" w:tplc="5D46E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525936"/>
    <w:multiLevelType w:val="hybridMultilevel"/>
    <w:tmpl w:val="7F2E9B28"/>
    <w:lvl w:ilvl="0" w:tplc="8CB440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31F5"/>
    <w:multiLevelType w:val="hybridMultilevel"/>
    <w:tmpl w:val="6B262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464F5B"/>
    <w:multiLevelType w:val="hybridMultilevel"/>
    <w:tmpl w:val="E2E274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222B"/>
    <w:multiLevelType w:val="hybridMultilevel"/>
    <w:tmpl w:val="B012534E"/>
    <w:lvl w:ilvl="0" w:tplc="530A1B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A5169"/>
    <w:multiLevelType w:val="hybridMultilevel"/>
    <w:tmpl w:val="AB58EAEE"/>
    <w:lvl w:ilvl="0" w:tplc="5E648A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7" w15:restartNumberingAfterBreak="0">
    <w:nsid w:val="122421C1"/>
    <w:multiLevelType w:val="hybridMultilevel"/>
    <w:tmpl w:val="4344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221"/>
    <w:multiLevelType w:val="hybridMultilevel"/>
    <w:tmpl w:val="56043CD0"/>
    <w:lvl w:ilvl="0" w:tplc="4302F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68B12E2"/>
    <w:multiLevelType w:val="hybridMultilevel"/>
    <w:tmpl w:val="26C84E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43BE4"/>
    <w:multiLevelType w:val="hybridMultilevel"/>
    <w:tmpl w:val="94540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A3F9E"/>
    <w:multiLevelType w:val="hybridMultilevel"/>
    <w:tmpl w:val="298419CE"/>
    <w:lvl w:ilvl="0" w:tplc="8CB440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93C2A"/>
    <w:multiLevelType w:val="hybridMultilevel"/>
    <w:tmpl w:val="4FD2B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9C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363C10"/>
    <w:multiLevelType w:val="hybridMultilevel"/>
    <w:tmpl w:val="1C4ABDF2"/>
    <w:lvl w:ilvl="0" w:tplc="A636DD9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AF6547"/>
    <w:multiLevelType w:val="hybridMultilevel"/>
    <w:tmpl w:val="162CE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E37F57"/>
    <w:multiLevelType w:val="hybridMultilevel"/>
    <w:tmpl w:val="229072BA"/>
    <w:lvl w:ilvl="0" w:tplc="BFD24E34">
      <w:start w:val="1"/>
      <w:numFmt w:val="decimal"/>
      <w:lvlText w:val="%1)"/>
      <w:lvlJc w:val="left"/>
      <w:pPr>
        <w:ind w:left="105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1EA253E8"/>
    <w:multiLevelType w:val="hybridMultilevel"/>
    <w:tmpl w:val="7B0E6BCA"/>
    <w:lvl w:ilvl="0" w:tplc="B6D4697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70ED4"/>
    <w:multiLevelType w:val="hybridMultilevel"/>
    <w:tmpl w:val="C6B21BAA"/>
    <w:lvl w:ilvl="0" w:tplc="9760A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B45C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A4438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20354"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5F85"/>
    <w:multiLevelType w:val="hybridMultilevel"/>
    <w:tmpl w:val="6E623A56"/>
    <w:lvl w:ilvl="0" w:tplc="D4CEA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E5E6C"/>
    <w:multiLevelType w:val="hybridMultilevel"/>
    <w:tmpl w:val="5178D5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9C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7A1F66">
      <w:start w:val="1"/>
      <w:numFmt w:val="decimal"/>
      <w:lvlText w:val="%3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3" w:tplc="7B8E9C6C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F8CAED9A">
      <w:start w:val="400"/>
      <w:numFmt w:val="bullet"/>
      <w:lvlText w:val=""/>
      <w:lvlJc w:val="left"/>
      <w:pPr>
        <w:ind w:left="3600" w:hanging="360"/>
      </w:pPr>
      <w:rPr>
        <w:rFonts w:ascii="Symbol" w:eastAsia="Times New Roman" w:hAnsi="Symbol" w:cs="Calibr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0E5A28"/>
    <w:multiLevelType w:val="hybridMultilevel"/>
    <w:tmpl w:val="E6968F4E"/>
    <w:lvl w:ilvl="0" w:tplc="8CB4404C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811556C"/>
    <w:multiLevelType w:val="hybridMultilevel"/>
    <w:tmpl w:val="BC4E6F32"/>
    <w:lvl w:ilvl="0" w:tplc="7B8E9C6C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F226F9"/>
    <w:multiLevelType w:val="hybridMultilevel"/>
    <w:tmpl w:val="D638D8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32A47DE6"/>
    <w:multiLevelType w:val="hybridMultilevel"/>
    <w:tmpl w:val="7FB02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AA7236"/>
    <w:multiLevelType w:val="hybridMultilevel"/>
    <w:tmpl w:val="C14C1162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1B0387"/>
    <w:multiLevelType w:val="hybridMultilevel"/>
    <w:tmpl w:val="F6E8D46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35F95A59"/>
    <w:multiLevelType w:val="hybridMultilevel"/>
    <w:tmpl w:val="0AF25232"/>
    <w:lvl w:ilvl="0" w:tplc="CDFE3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840FD6"/>
    <w:multiLevelType w:val="hybridMultilevel"/>
    <w:tmpl w:val="79CAC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817982"/>
    <w:multiLevelType w:val="hybridMultilevel"/>
    <w:tmpl w:val="7A9C225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877DD6"/>
    <w:multiLevelType w:val="hybridMultilevel"/>
    <w:tmpl w:val="3036DD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D192E46"/>
    <w:multiLevelType w:val="hybridMultilevel"/>
    <w:tmpl w:val="C79C25C0"/>
    <w:lvl w:ilvl="0" w:tplc="EB48A9E6">
      <w:start w:val="1"/>
      <w:numFmt w:val="bullet"/>
      <w:lvlText w:val=""/>
      <w:lvlJc w:val="left"/>
      <w:pPr>
        <w:ind w:left="1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E176F"/>
    <w:multiLevelType w:val="hybridMultilevel"/>
    <w:tmpl w:val="87D8047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71A3DFD"/>
    <w:multiLevelType w:val="hybridMultilevel"/>
    <w:tmpl w:val="C1DC9A1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AB813F5"/>
    <w:multiLevelType w:val="hybridMultilevel"/>
    <w:tmpl w:val="EDCA1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9608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A661CF"/>
    <w:multiLevelType w:val="hybridMultilevel"/>
    <w:tmpl w:val="2416E1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0487F88"/>
    <w:multiLevelType w:val="hybridMultilevel"/>
    <w:tmpl w:val="DAC0AA4E"/>
    <w:lvl w:ilvl="0" w:tplc="FBC8D17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A1F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6E15CD"/>
    <w:multiLevelType w:val="hybridMultilevel"/>
    <w:tmpl w:val="F994447C"/>
    <w:lvl w:ilvl="0" w:tplc="AE58E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2B46"/>
    <w:multiLevelType w:val="hybridMultilevel"/>
    <w:tmpl w:val="BC9EA4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3C5091"/>
    <w:multiLevelType w:val="hybridMultilevel"/>
    <w:tmpl w:val="1C96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A306F"/>
    <w:multiLevelType w:val="hybridMultilevel"/>
    <w:tmpl w:val="26A263AE"/>
    <w:lvl w:ilvl="0" w:tplc="8D02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6A0691"/>
    <w:multiLevelType w:val="hybridMultilevel"/>
    <w:tmpl w:val="0C9AE10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B805422"/>
    <w:multiLevelType w:val="hybridMultilevel"/>
    <w:tmpl w:val="E0A2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C0F5BEF"/>
    <w:multiLevelType w:val="hybridMultilevel"/>
    <w:tmpl w:val="365276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BE196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CenturyGothic" w:eastAsia="CenturyGothic" w:hAnsi="Times New Roman" w:hint="eastAsia"/>
      </w:rPr>
    </w:lvl>
    <w:lvl w:ilvl="3" w:tplc="6CCAFC3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E2B39EA"/>
    <w:multiLevelType w:val="hybridMultilevel"/>
    <w:tmpl w:val="CC5EE9AC"/>
    <w:lvl w:ilvl="0" w:tplc="9D1002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76C1A"/>
    <w:multiLevelType w:val="hybridMultilevel"/>
    <w:tmpl w:val="981AB4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06476C4"/>
    <w:multiLevelType w:val="hybridMultilevel"/>
    <w:tmpl w:val="B9D26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1F20F1D"/>
    <w:multiLevelType w:val="hybridMultilevel"/>
    <w:tmpl w:val="34B21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54824C7"/>
    <w:multiLevelType w:val="hybridMultilevel"/>
    <w:tmpl w:val="78E432A2"/>
    <w:lvl w:ilvl="0" w:tplc="BBF41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60578AF"/>
    <w:multiLevelType w:val="hybridMultilevel"/>
    <w:tmpl w:val="26A263AE"/>
    <w:lvl w:ilvl="0" w:tplc="8D02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6706A0"/>
    <w:multiLevelType w:val="hybridMultilevel"/>
    <w:tmpl w:val="C07AC11E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7A37F08"/>
    <w:multiLevelType w:val="hybridMultilevel"/>
    <w:tmpl w:val="9F00483E"/>
    <w:lvl w:ilvl="0" w:tplc="ED5C7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C73286"/>
    <w:multiLevelType w:val="hybridMultilevel"/>
    <w:tmpl w:val="22A69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FA46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8FF2E63"/>
    <w:multiLevelType w:val="hybridMultilevel"/>
    <w:tmpl w:val="A502BCD4"/>
    <w:lvl w:ilvl="0" w:tplc="8CB4404C">
      <w:start w:val="1"/>
      <w:numFmt w:val="decimal"/>
      <w:lvlText w:val="1.%1.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3" w15:restartNumberingAfterBreak="0">
    <w:nsid w:val="7A8A5E68"/>
    <w:multiLevelType w:val="hybridMultilevel"/>
    <w:tmpl w:val="695E970E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DE63E13"/>
    <w:multiLevelType w:val="hybridMultilevel"/>
    <w:tmpl w:val="651C5522"/>
    <w:lvl w:ilvl="0" w:tplc="F3DCEB9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42595754">
    <w:abstractNumId w:val="23"/>
  </w:num>
  <w:num w:numId="2" w16cid:durableId="1434743686">
    <w:abstractNumId w:val="24"/>
  </w:num>
  <w:num w:numId="3" w16cid:durableId="1024330694">
    <w:abstractNumId w:val="8"/>
  </w:num>
  <w:num w:numId="4" w16cid:durableId="1525748072">
    <w:abstractNumId w:val="12"/>
  </w:num>
  <w:num w:numId="5" w16cid:durableId="2089695531">
    <w:abstractNumId w:val="26"/>
  </w:num>
  <w:num w:numId="6" w16cid:durableId="1540313998">
    <w:abstractNumId w:val="32"/>
  </w:num>
  <w:num w:numId="7" w16cid:durableId="1027095606">
    <w:abstractNumId w:val="40"/>
  </w:num>
  <w:num w:numId="8" w16cid:durableId="430128117">
    <w:abstractNumId w:val="19"/>
  </w:num>
  <w:num w:numId="9" w16cid:durableId="2031175006">
    <w:abstractNumId w:val="53"/>
  </w:num>
  <w:num w:numId="10" w16cid:durableId="1731615890">
    <w:abstractNumId w:val="49"/>
  </w:num>
  <w:num w:numId="11" w16cid:durableId="227693991">
    <w:abstractNumId w:val="31"/>
  </w:num>
  <w:num w:numId="12" w16cid:durableId="671638979">
    <w:abstractNumId w:val="9"/>
  </w:num>
  <w:num w:numId="13" w16cid:durableId="1172455746">
    <w:abstractNumId w:val="17"/>
  </w:num>
  <w:num w:numId="14" w16cid:durableId="1289773641">
    <w:abstractNumId w:val="36"/>
  </w:num>
  <w:num w:numId="15" w16cid:durableId="1195339582">
    <w:abstractNumId w:val="35"/>
  </w:num>
  <w:num w:numId="16" w16cid:durableId="549658672">
    <w:abstractNumId w:val="28"/>
  </w:num>
  <w:num w:numId="17" w16cid:durableId="475295184">
    <w:abstractNumId w:val="30"/>
  </w:num>
  <w:num w:numId="18" w16cid:durableId="13353805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8281589">
    <w:abstractNumId w:val="29"/>
  </w:num>
  <w:num w:numId="20" w16cid:durableId="1774280361">
    <w:abstractNumId w:val="0"/>
  </w:num>
  <w:num w:numId="21" w16cid:durableId="1073892519">
    <w:abstractNumId w:val="39"/>
  </w:num>
  <w:num w:numId="22" w16cid:durableId="2019385186">
    <w:abstractNumId w:val="21"/>
  </w:num>
  <w:num w:numId="23" w16cid:durableId="2040277158">
    <w:abstractNumId w:val="48"/>
  </w:num>
  <w:num w:numId="24" w16cid:durableId="1142232990">
    <w:abstractNumId w:val="22"/>
  </w:num>
  <w:num w:numId="25" w16cid:durableId="799803825">
    <w:abstractNumId w:val="14"/>
  </w:num>
  <w:num w:numId="26" w16cid:durableId="89944385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08642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936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0411147">
    <w:abstractNumId w:val="42"/>
  </w:num>
  <w:num w:numId="30" w16cid:durableId="1544053701">
    <w:abstractNumId w:val="54"/>
  </w:num>
  <w:num w:numId="31" w16cid:durableId="12984877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806273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081018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3212909">
    <w:abstractNumId w:val="45"/>
  </w:num>
  <w:num w:numId="35" w16cid:durableId="20132932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4668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706810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54054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94165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673238">
    <w:abstractNumId w:val="10"/>
  </w:num>
  <w:num w:numId="41" w16cid:durableId="328487970">
    <w:abstractNumId w:val="38"/>
  </w:num>
  <w:num w:numId="42" w16cid:durableId="2122913226">
    <w:abstractNumId w:val="5"/>
  </w:num>
  <w:num w:numId="43" w16cid:durableId="542788398">
    <w:abstractNumId w:val="52"/>
  </w:num>
  <w:num w:numId="44" w16cid:durableId="1273048043">
    <w:abstractNumId w:val="11"/>
  </w:num>
  <w:num w:numId="45" w16cid:durableId="1270351077">
    <w:abstractNumId w:val="2"/>
  </w:num>
  <w:num w:numId="46" w16cid:durableId="1190411842">
    <w:abstractNumId w:val="18"/>
  </w:num>
  <w:num w:numId="47" w16cid:durableId="167528328">
    <w:abstractNumId w:val="43"/>
  </w:num>
  <w:num w:numId="48" w16cid:durableId="1738237801">
    <w:abstractNumId w:val="50"/>
  </w:num>
  <w:num w:numId="49" w16cid:durableId="125201325">
    <w:abstractNumId w:val="20"/>
  </w:num>
  <w:num w:numId="50" w16cid:durableId="1388450357">
    <w:abstractNumId w:val="15"/>
  </w:num>
  <w:num w:numId="51" w16cid:durableId="755633663">
    <w:abstractNumId w:val="13"/>
  </w:num>
  <w:num w:numId="52" w16cid:durableId="1011025286">
    <w:abstractNumId w:val="3"/>
  </w:num>
  <w:num w:numId="53" w16cid:durableId="608388777">
    <w:abstractNumId w:val="7"/>
  </w:num>
  <w:num w:numId="54" w16cid:durableId="1483736431">
    <w:abstractNumId w:val="25"/>
  </w:num>
  <w:num w:numId="55" w16cid:durableId="279454181">
    <w:abstractNumId w:val="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A9"/>
    <w:rsid w:val="00005767"/>
    <w:rsid w:val="00020D61"/>
    <w:rsid w:val="00027847"/>
    <w:rsid w:val="00032932"/>
    <w:rsid w:val="00037C79"/>
    <w:rsid w:val="00071C39"/>
    <w:rsid w:val="00081918"/>
    <w:rsid w:val="0008749B"/>
    <w:rsid w:val="0009539C"/>
    <w:rsid w:val="000A190F"/>
    <w:rsid w:val="000A26D2"/>
    <w:rsid w:val="000C1133"/>
    <w:rsid w:val="000E3B6D"/>
    <w:rsid w:val="000F0C7E"/>
    <w:rsid w:val="000F2279"/>
    <w:rsid w:val="000F551B"/>
    <w:rsid w:val="00110D4C"/>
    <w:rsid w:val="00113EAF"/>
    <w:rsid w:val="0014196F"/>
    <w:rsid w:val="0016429C"/>
    <w:rsid w:val="001A02DD"/>
    <w:rsid w:val="001A64F1"/>
    <w:rsid w:val="001A7470"/>
    <w:rsid w:val="001B6B8C"/>
    <w:rsid w:val="001C4D14"/>
    <w:rsid w:val="001E0924"/>
    <w:rsid w:val="001E5673"/>
    <w:rsid w:val="001F4491"/>
    <w:rsid w:val="00224294"/>
    <w:rsid w:val="002242E9"/>
    <w:rsid w:val="00225CEB"/>
    <w:rsid w:val="002270AE"/>
    <w:rsid w:val="00231AA5"/>
    <w:rsid w:val="002508D2"/>
    <w:rsid w:val="00271480"/>
    <w:rsid w:val="00271B7E"/>
    <w:rsid w:val="00281CB8"/>
    <w:rsid w:val="002C2365"/>
    <w:rsid w:val="002D0ADD"/>
    <w:rsid w:val="002E20AF"/>
    <w:rsid w:val="002E5899"/>
    <w:rsid w:val="002E5AA5"/>
    <w:rsid w:val="002E77CF"/>
    <w:rsid w:val="002F342E"/>
    <w:rsid w:val="0030196E"/>
    <w:rsid w:val="00343CF0"/>
    <w:rsid w:val="003905B7"/>
    <w:rsid w:val="003A61CD"/>
    <w:rsid w:val="003D648E"/>
    <w:rsid w:val="003F0550"/>
    <w:rsid w:val="00404A15"/>
    <w:rsid w:val="00407A45"/>
    <w:rsid w:val="00415AE8"/>
    <w:rsid w:val="00422B84"/>
    <w:rsid w:val="00442209"/>
    <w:rsid w:val="00445DC0"/>
    <w:rsid w:val="00455507"/>
    <w:rsid w:val="004611C3"/>
    <w:rsid w:val="0046625A"/>
    <w:rsid w:val="00476CB9"/>
    <w:rsid w:val="004856FE"/>
    <w:rsid w:val="004B53FC"/>
    <w:rsid w:val="004B64C2"/>
    <w:rsid w:val="004B7F3E"/>
    <w:rsid w:val="004D014B"/>
    <w:rsid w:val="004D51BA"/>
    <w:rsid w:val="004F19CD"/>
    <w:rsid w:val="00533511"/>
    <w:rsid w:val="0055542C"/>
    <w:rsid w:val="0056358F"/>
    <w:rsid w:val="00584D4D"/>
    <w:rsid w:val="0059004B"/>
    <w:rsid w:val="0059094B"/>
    <w:rsid w:val="00590C2A"/>
    <w:rsid w:val="005950E9"/>
    <w:rsid w:val="005A046C"/>
    <w:rsid w:val="005A3D42"/>
    <w:rsid w:val="005B49BB"/>
    <w:rsid w:val="005B6AFF"/>
    <w:rsid w:val="005C23F5"/>
    <w:rsid w:val="005D16EF"/>
    <w:rsid w:val="00607164"/>
    <w:rsid w:val="00607C99"/>
    <w:rsid w:val="006209F5"/>
    <w:rsid w:val="00627075"/>
    <w:rsid w:val="00636C82"/>
    <w:rsid w:val="006444A7"/>
    <w:rsid w:val="006455AB"/>
    <w:rsid w:val="00655CFA"/>
    <w:rsid w:val="0067682D"/>
    <w:rsid w:val="006B0848"/>
    <w:rsid w:val="006B1FBB"/>
    <w:rsid w:val="006B5DDD"/>
    <w:rsid w:val="006C4681"/>
    <w:rsid w:val="006D6534"/>
    <w:rsid w:val="006E0A71"/>
    <w:rsid w:val="006E4E32"/>
    <w:rsid w:val="006E4EF6"/>
    <w:rsid w:val="00700AA9"/>
    <w:rsid w:val="00704B7D"/>
    <w:rsid w:val="00713EB9"/>
    <w:rsid w:val="00725451"/>
    <w:rsid w:val="00732ECD"/>
    <w:rsid w:val="007568AF"/>
    <w:rsid w:val="0077150F"/>
    <w:rsid w:val="00786E6A"/>
    <w:rsid w:val="0078712D"/>
    <w:rsid w:val="007A125C"/>
    <w:rsid w:val="007A20E1"/>
    <w:rsid w:val="007C1C51"/>
    <w:rsid w:val="007C59AC"/>
    <w:rsid w:val="007D1890"/>
    <w:rsid w:val="007D5C8D"/>
    <w:rsid w:val="007E1901"/>
    <w:rsid w:val="007F5943"/>
    <w:rsid w:val="008133A9"/>
    <w:rsid w:val="00816B60"/>
    <w:rsid w:val="00821BE4"/>
    <w:rsid w:val="00827B3B"/>
    <w:rsid w:val="00835A74"/>
    <w:rsid w:val="0085601C"/>
    <w:rsid w:val="008A1AD5"/>
    <w:rsid w:val="008C40AE"/>
    <w:rsid w:val="008D03B7"/>
    <w:rsid w:val="008E27EA"/>
    <w:rsid w:val="008F2DD9"/>
    <w:rsid w:val="008F39F1"/>
    <w:rsid w:val="00916FD8"/>
    <w:rsid w:val="00920ECF"/>
    <w:rsid w:val="00922F26"/>
    <w:rsid w:val="009506FC"/>
    <w:rsid w:val="0096286E"/>
    <w:rsid w:val="00963B2D"/>
    <w:rsid w:val="0097180F"/>
    <w:rsid w:val="009729DB"/>
    <w:rsid w:val="009828AD"/>
    <w:rsid w:val="009848E8"/>
    <w:rsid w:val="009B0B1B"/>
    <w:rsid w:val="009E2648"/>
    <w:rsid w:val="009E4B6C"/>
    <w:rsid w:val="009F6741"/>
    <w:rsid w:val="009F6BB0"/>
    <w:rsid w:val="00A01136"/>
    <w:rsid w:val="00A1112A"/>
    <w:rsid w:val="00A2058A"/>
    <w:rsid w:val="00A848F7"/>
    <w:rsid w:val="00A96C0A"/>
    <w:rsid w:val="00AA135C"/>
    <w:rsid w:val="00AA5024"/>
    <w:rsid w:val="00AC0408"/>
    <w:rsid w:val="00AC6C8A"/>
    <w:rsid w:val="00B51FD1"/>
    <w:rsid w:val="00B567F8"/>
    <w:rsid w:val="00B60A5D"/>
    <w:rsid w:val="00B62738"/>
    <w:rsid w:val="00B65FEA"/>
    <w:rsid w:val="00BA6A3E"/>
    <w:rsid w:val="00BB5146"/>
    <w:rsid w:val="00BC1211"/>
    <w:rsid w:val="00BC4BAE"/>
    <w:rsid w:val="00BE641F"/>
    <w:rsid w:val="00C122FC"/>
    <w:rsid w:val="00C338EE"/>
    <w:rsid w:val="00C714EF"/>
    <w:rsid w:val="00CA5066"/>
    <w:rsid w:val="00CC3607"/>
    <w:rsid w:val="00CC462C"/>
    <w:rsid w:val="00CD7DBD"/>
    <w:rsid w:val="00CF3DA3"/>
    <w:rsid w:val="00CF3E77"/>
    <w:rsid w:val="00D317AB"/>
    <w:rsid w:val="00D32779"/>
    <w:rsid w:val="00D6150E"/>
    <w:rsid w:val="00D73C03"/>
    <w:rsid w:val="00D83B5D"/>
    <w:rsid w:val="00D914C2"/>
    <w:rsid w:val="00D9396F"/>
    <w:rsid w:val="00D969C6"/>
    <w:rsid w:val="00DB42FC"/>
    <w:rsid w:val="00E0317E"/>
    <w:rsid w:val="00E70FE0"/>
    <w:rsid w:val="00EB75D7"/>
    <w:rsid w:val="00EE73F6"/>
    <w:rsid w:val="00EF0C10"/>
    <w:rsid w:val="00EF12FC"/>
    <w:rsid w:val="00EF290B"/>
    <w:rsid w:val="00F73CD1"/>
    <w:rsid w:val="00F75850"/>
    <w:rsid w:val="00F918E5"/>
    <w:rsid w:val="00FA5A36"/>
    <w:rsid w:val="00FB46F3"/>
    <w:rsid w:val="00FC2092"/>
    <w:rsid w:val="00FC48E1"/>
    <w:rsid w:val="00FE299F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4E181"/>
  <w15:chartTrackingRefBased/>
  <w15:docId w15:val="{A9A1863A-530F-4CF0-96C4-DB8A5EA4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B5D"/>
    <w:pPr>
      <w:spacing w:after="120" w:line="276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B5D"/>
    <w:pPr>
      <w:keepNext/>
      <w:keepLines/>
      <w:spacing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B5D"/>
    <w:pPr>
      <w:keepNext/>
      <w:keepLines/>
      <w:spacing w:before="12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B5D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B5D"/>
    <w:rPr>
      <w:rFonts w:ascii="Calibri" w:eastAsiaTheme="majorEastAsia" w:hAnsi="Calibri" w:cstheme="majorBidi"/>
      <w:b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A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A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A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A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A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A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0A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0A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A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0A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0A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A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AA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00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AA9"/>
  </w:style>
  <w:style w:type="paragraph" w:styleId="Stopka">
    <w:name w:val="footer"/>
    <w:basedOn w:val="Normalny"/>
    <w:link w:val="StopkaZnak"/>
    <w:uiPriority w:val="99"/>
    <w:unhideWhenUsed/>
    <w:rsid w:val="00827B3B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27B3B"/>
    <w:rPr>
      <w:rFonts w:ascii="Calibri" w:hAnsi="Calibri"/>
      <w:sz w:val="20"/>
    </w:rPr>
  </w:style>
  <w:style w:type="character" w:styleId="Hipercze">
    <w:name w:val="Hyperlink"/>
    <w:basedOn w:val="Domylnaczcionkaakapitu"/>
    <w:uiPriority w:val="99"/>
    <w:unhideWhenUsed/>
    <w:rsid w:val="00700A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0AA9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8191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8191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kstpodstawowywcity">
    <w:name w:val="Body Text Indent"/>
    <w:basedOn w:val="Normalny"/>
    <w:link w:val="TekstpodstawowywcityZnak"/>
    <w:rsid w:val="00081918"/>
    <w:pPr>
      <w:spacing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19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UNKT1">
    <w:name w:val="PUNKT 1"/>
    <w:basedOn w:val="Normalny"/>
    <w:uiPriority w:val="99"/>
    <w:rsid w:val="00081918"/>
    <w:pPr>
      <w:widowControl w:val="0"/>
      <w:tabs>
        <w:tab w:val="left" w:pos="420"/>
      </w:tabs>
      <w:autoSpaceDE w:val="0"/>
      <w:autoSpaceDN w:val="0"/>
      <w:adjustRightInd w:val="0"/>
      <w:spacing w:after="11" w:line="288" w:lineRule="auto"/>
      <w:ind w:left="227" w:hanging="227"/>
      <w:jc w:val="both"/>
      <w:textAlignment w:val="baseline"/>
    </w:pPr>
    <w:rPr>
      <w:rFonts w:ascii="MinionPro-Regular" w:eastAsia="Times New Roman" w:hAnsi="MinionPro-Regular" w:cs="MinionPro-Regular"/>
      <w:color w:val="000000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20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20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20E1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0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0E1"/>
    <w:rPr>
      <w:rFonts w:ascii="Calibri" w:hAnsi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20E1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rmsa.pl/ogloszen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ms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arm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j.dabrowski@armsa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F0CE-603B-443A-9223-7C1DFB5E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1975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Rozwoju Mazowasza S.A.</Company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Potrapeluk</dc:creator>
  <cp:keywords/>
  <dc:description/>
  <cp:lastModifiedBy>Agencja Rozwoju Mazowsza S. A.</cp:lastModifiedBy>
  <cp:revision>2</cp:revision>
  <cp:lastPrinted>2026-04-29T09:25:00Z</cp:lastPrinted>
  <dcterms:created xsi:type="dcterms:W3CDTF">2026-08-25T11:18:00Z</dcterms:created>
  <dcterms:modified xsi:type="dcterms:W3CDTF">2026-08-25T11:18:00Z</dcterms:modified>
</cp:coreProperties>
</file>